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EF312F" w:rsidRPr="00401652" w:rsidTr="001F1D0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EF312F" w:rsidRPr="005A72F0" w:rsidRDefault="00EF312F" w:rsidP="001F1D0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E12CCFD" wp14:editId="424EF3E8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EF312F" w:rsidRPr="005A72F0" w:rsidRDefault="00EF312F" w:rsidP="001F1D0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EF312F" w:rsidRPr="005A72F0" w:rsidRDefault="00EF312F" w:rsidP="001F1D0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EF312F" w:rsidRPr="00401652" w:rsidRDefault="00EF312F" w:rsidP="001F1D03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EF312F" w:rsidRPr="00401652" w:rsidRDefault="00EF312F" w:rsidP="001F1D03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Број: </w:t>
            </w:r>
            <w:r w:rsidRPr="00401652">
              <w:rPr>
                <w:rFonts w:ascii="Arial" w:hAnsi="Arial" w:cs="Arial"/>
                <w:sz w:val="24"/>
                <w:szCs w:val="24"/>
                <w:lang w:val="en-US"/>
              </w:rPr>
              <w:t>48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6</w:t>
            </w: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>/2</w:t>
            </w:r>
            <w:r w:rsidRPr="00401652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EF312F" w:rsidRPr="00401652" w:rsidTr="001F1D0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EF312F" w:rsidRPr="005A72F0" w:rsidRDefault="00EF312F" w:rsidP="001F1D0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EF312F" w:rsidRPr="005A72F0" w:rsidRDefault="00EF312F" w:rsidP="001F1D0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EF312F" w:rsidRPr="00401652" w:rsidRDefault="00EF312F" w:rsidP="001F1D03">
            <w:pPr>
              <w:jc w:val="center"/>
              <w:rPr>
                <w:rFonts w:ascii="Arial" w:hAnsi="Arial" w:cs="Arial"/>
              </w:rPr>
            </w:pPr>
            <w:r w:rsidRPr="00401652">
              <w:rPr>
                <w:rFonts w:ascii="Arial" w:hAnsi="Arial" w:cs="Arial"/>
              </w:rPr>
              <w:t xml:space="preserve">    </w:t>
            </w:r>
            <w:r w:rsidRPr="00401652">
              <w:rPr>
                <w:rFonts w:ascii="Arial" w:hAnsi="Arial" w:cs="Arial"/>
                <w:lang w:val="sr-Cyrl-CS"/>
              </w:rPr>
              <w:t xml:space="preserve">           Датум: </w:t>
            </w:r>
            <w:r w:rsidRPr="00401652">
              <w:rPr>
                <w:rFonts w:ascii="Arial" w:hAnsi="Arial" w:cs="Arial"/>
                <w:lang w:val="sr-Cyrl-BA"/>
              </w:rPr>
              <w:t>1</w:t>
            </w:r>
            <w:r>
              <w:rPr>
                <w:rFonts w:ascii="Arial" w:hAnsi="Arial" w:cs="Arial"/>
                <w:lang w:val="sr-Cyrl-BA"/>
              </w:rPr>
              <w:t>7</w:t>
            </w:r>
            <w:r w:rsidRPr="00401652">
              <w:rPr>
                <w:rFonts w:ascii="Arial" w:hAnsi="Arial" w:cs="Arial"/>
                <w:lang w:val="sr-Latn-BA"/>
              </w:rPr>
              <w:t>.0</w:t>
            </w:r>
            <w:r w:rsidRPr="00401652">
              <w:rPr>
                <w:rFonts w:ascii="Arial" w:hAnsi="Arial" w:cs="Arial"/>
              </w:rPr>
              <w:t>4</w:t>
            </w:r>
            <w:r w:rsidRPr="00401652">
              <w:rPr>
                <w:rFonts w:ascii="Arial" w:hAnsi="Arial" w:cs="Arial"/>
                <w:lang w:val="sr-Cyrl-CS"/>
              </w:rPr>
              <w:t>.2026.год.</w:t>
            </w:r>
          </w:p>
        </w:tc>
      </w:tr>
    </w:tbl>
    <w:p w:rsidR="00EF312F" w:rsidRPr="005A72F0" w:rsidRDefault="00EF312F" w:rsidP="00EF312F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EF312F" w:rsidRPr="005A72F0" w:rsidRDefault="00EF312F" w:rsidP="00EF312F">
      <w:pPr>
        <w:jc w:val="both"/>
        <w:rPr>
          <w:rFonts w:ascii="Arial" w:hAnsi="Arial" w:cs="Arial"/>
          <w:lang w:val="sr-Cyrl-CS"/>
        </w:rPr>
      </w:pPr>
    </w:p>
    <w:p w:rsidR="00EF312F" w:rsidRPr="003E2371" w:rsidRDefault="00EF312F" w:rsidP="00EF312F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59/22, 50/24)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пружања услуга „</w:t>
      </w:r>
      <w:r>
        <w:rPr>
          <w:rFonts w:ascii="Arial" w:hAnsi="Arial" w:cs="Arial"/>
          <w:b/>
          <w:lang w:val="sr-Cyrl-CS"/>
        </w:rPr>
        <w:t>Услуге новинских агенција“</w:t>
      </w:r>
      <w:r w:rsidRPr="00156320">
        <w:rPr>
          <w:rFonts w:ascii="Arial" w:hAnsi="Arial" w:cs="Arial"/>
          <w:b/>
          <w:lang w:val="sr-Cyrl-CS"/>
        </w:rPr>
        <w:t xml:space="preserve"> </w:t>
      </w:r>
      <w:r w:rsidRPr="00156320">
        <w:rPr>
          <w:rFonts w:ascii="Arial" w:hAnsi="Arial" w:cs="Arial"/>
          <w:lang w:val="sr-Cyrl-BA"/>
        </w:rPr>
        <w:t xml:space="preserve"> </w:t>
      </w:r>
      <w:r w:rsidRPr="001C790A">
        <w:rPr>
          <w:rFonts w:ascii="Arial" w:hAnsi="Arial" w:cs="Arial"/>
          <w:lang w:val="sr-Cyrl-CS"/>
        </w:rPr>
        <w:t xml:space="preserve">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EF312F" w:rsidRPr="001C790A" w:rsidRDefault="00EF312F" w:rsidP="00EF312F">
      <w:pPr>
        <w:jc w:val="both"/>
        <w:rPr>
          <w:rFonts w:ascii="Arial" w:hAnsi="Arial" w:cs="Arial"/>
          <w:lang w:val="sr-Cyrl-CS"/>
        </w:rPr>
      </w:pPr>
    </w:p>
    <w:p w:rsidR="00EF312F" w:rsidRPr="005A72F0" w:rsidRDefault="00EF312F" w:rsidP="00EF312F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EF312F" w:rsidRPr="005A72F0" w:rsidRDefault="00EF312F" w:rsidP="00EF312F">
      <w:pPr>
        <w:rPr>
          <w:rFonts w:ascii="Arial" w:hAnsi="Arial" w:cs="Arial"/>
          <w:b/>
          <w:lang w:val="sr-Cyrl-CS"/>
        </w:rPr>
      </w:pPr>
    </w:p>
    <w:p w:rsidR="00EF312F" w:rsidRDefault="00EF312F" w:rsidP="00EF312F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>цијене понуђача „Нинамедиа“ д.о.о.</w:t>
      </w:r>
      <w:r>
        <w:rPr>
          <w:rFonts w:ascii="Arial" w:hAnsi="Arial" w:cs="Arial"/>
          <w:lang w:val="sr-Cyrl-CS"/>
        </w:rPr>
        <w:t xml:space="preserve"> Бања Лука</w:t>
      </w:r>
      <w:r>
        <w:rPr>
          <w:rFonts w:ascii="Arial" w:hAnsi="Arial" w:cs="Arial"/>
          <w:lang w:val="sr-Cyrl-BA"/>
        </w:rPr>
        <w:t xml:space="preserve"> и  </w:t>
      </w: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464</w:t>
      </w:r>
      <w:r w:rsidRPr="005F5E5D">
        <w:rPr>
          <w:rFonts w:ascii="Arial" w:hAnsi="Arial" w:cs="Arial"/>
          <w:lang w:val="sr-Cyrl-BA"/>
        </w:rPr>
        <w:t>/2</w:t>
      </w:r>
      <w:r>
        <w:rPr>
          <w:rFonts w:ascii="Arial" w:hAnsi="Arial" w:cs="Arial"/>
          <w:lang w:val="sr-Cyrl-BA"/>
        </w:rPr>
        <w:t>6</w:t>
      </w:r>
      <w:r w:rsidRPr="00633AEF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 </w:t>
      </w:r>
    </w:p>
    <w:p w:rsidR="00EF312F" w:rsidRPr="007D0622" w:rsidRDefault="00EF312F" w:rsidP="00EF312F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FB485D">
        <w:rPr>
          <w:rFonts w:ascii="Arial" w:hAnsi="Arial" w:cs="Arial"/>
          <w:lang w:val="sr-Cyrl-CS"/>
        </w:rPr>
        <w:t>„Услуге новинских агенција“</w:t>
      </w:r>
      <w:r>
        <w:rPr>
          <w:rFonts w:ascii="Arial" w:hAnsi="Arial" w:cs="Arial"/>
          <w:b/>
          <w:lang w:val="sr-Cyrl-CS"/>
        </w:rPr>
        <w:t xml:space="preserve"> </w:t>
      </w:r>
      <w:r w:rsidRPr="00633AEF">
        <w:rPr>
          <w:rFonts w:ascii="Arial" w:hAnsi="Arial" w:cs="Arial"/>
          <w:lang w:val="sr-Cyrl-CS"/>
        </w:rPr>
        <w:t xml:space="preserve">у укупном износу од </w:t>
      </w:r>
      <w:r w:rsidRPr="005F5E5D">
        <w:rPr>
          <w:rFonts w:ascii="Arial" w:hAnsi="Arial" w:cs="Arial"/>
          <w:lang w:val="sr-Cyrl-CS"/>
        </w:rPr>
        <w:t>од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 w:rsidRPr="007D0622">
        <w:rPr>
          <w:rFonts w:ascii="Arial" w:hAnsi="Arial" w:cs="Arial"/>
          <w:b/>
          <w:lang w:val="sr-Cyrl-BA"/>
        </w:rPr>
        <w:t xml:space="preserve">3.500,00 </w:t>
      </w:r>
      <w:r w:rsidRPr="007D0622">
        <w:rPr>
          <w:rFonts w:ascii="Arial" w:hAnsi="Arial" w:cs="Arial"/>
          <w:b/>
          <w:lang w:val="sr-Cyrl-CS"/>
        </w:rPr>
        <w:t xml:space="preserve">КМ без ПДВ-а  </w:t>
      </w:r>
    </w:p>
    <w:p w:rsidR="00EF312F" w:rsidRPr="007D0622" w:rsidRDefault="00EF312F" w:rsidP="00EF312F">
      <w:pPr>
        <w:jc w:val="both"/>
        <w:rPr>
          <w:rFonts w:ascii="Arial" w:hAnsi="Arial" w:cs="Arial"/>
          <w:lang w:val="sr-Cyrl-CS"/>
        </w:rPr>
      </w:pPr>
      <w:r w:rsidRPr="007D0622">
        <w:rPr>
          <w:rFonts w:ascii="Arial" w:hAnsi="Arial" w:cs="Arial"/>
          <w:b/>
          <w:lang w:val="sr-Cyrl-CS"/>
        </w:rPr>
        <w:t xml:space="preserve">    односно 4</w:t>
      </w:r>
      <w:r w:rsidRPr="007D0622">
        <w:rPr>
          <w:rFonts w:ascii="Arial" w:hAnsi="Arial" w:cs="Arial"/>
          <w:b/>
          <w:lang w:val="sr-Cyrl-BA"/>
        </w:rPr>
        <w:t>.095,00</w:t>
      </w:r>
      <w:r w:rsidRPr="007D0622">
        <w:rPr>
          <w:rFonts w:ascii="Arial" w:hAnsi="Arial" w:cs="Arial"/>
          <w:b/>
          <w:lang w:val="sr-Cyrl-CS"/>
        </w:rPr>
        <w:t xml:space="preserve"> КМ са ПДВ-ом</w:t>
      </w:r>
      <w:r w:rsidRPr="007D0622">
        <w:rPr>
          <w:rFonts w:ascii="Arial" w:hAnsi="Arial" w:cs="Arial"/>
          <w:lang w:val="sr-Cyrl-CS"/>
        </w:rPr>
        <w:t>.</w:t>
      </w: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</w:t>
      </w: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130F0D">
        <w:rPr>
          <w:rFonts w:ascii="Arial" w:hAnsi="Arial" w:cs="Arial"/>
          <w:lang w:val="sr-Cyrl-CS"/>
        </w:rPr>
        <w:t>Одлуке,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</w:t>
      </w: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  број: </w:t>
      </w:r>
      <w:r w:rsidRPr="007D0622">
        <w:rPr>
          <w:rFonts w:ascii="Arial" w:hAnsi="Arial" w:cs="Arial"/>
          <w:lang w:val="sr-Cyrl-BA"/>
        </w:rPr>
        <w:t xml:space="preserve">17/26 </w:t>
      </w:r>
      <w:r w:rsidRPr="00FB485D">
        <w:rPr>
          <w:rFonts w:ascii="Arial" w:hAnsi="Arial" w:cs="Arial"/>
          <w:lang w:val="sr-Cyrl-CS"/>
        </w:rPr>
        <w:t>од</w:t>
      </w:r>
      <w:r w:rsidRPr="000D170B">
        <w:rPr>
          <w:rFonts w:ascii="Arial" w:hAnsi="Arial" w:cs="Arial"/>
          <w:color w:val="FF0000"/>
          <w:lang w:val="sr-Cyrl-CS"/>
        </w:rPr>
        <w:t xml:space="preserve"> </w:t>
      </w:r>
      <w:r w:rsidRPr="00FB485D">
        <w:rPr>
          <w:rFonts w:ascii="Arial" w:hAnsi="Arial" w:cs="Arial"/>
          <w:lang w:val="sr-Cyrl-BA"/>
        </w:rPr>
        <w:t>16</w:t>
      </w:r>
      <w:r w:rsidRPr="00FB485D">
        <w:rPr>
          <w:rFonts w:ascii="Arial" w:hAnsi="Arial" w:cs="Arial"/>
          <w:lang w:val="sr-Cyrl-CS"/>
        </w:rPr>
        <w:t>.04.2026</w:t>
      </w:r>
      <w:r>
        <w:rPr>
          <w:rFonts w:ascii="Arial" w:hAnsi="Arial" w:cs="Arial"/>
          <w:lang w:val="sr-Cyrl-CS"/>
        </w:rPr>
        <w:t xml:space="preserve">.године </w:t>
      </w:r>
      <w:r w:rsidRPr="00F43D89">
        <w:rPr>
          <w:rFonts w:ascii="Arial" w:hAnsi="Arial" w:cs="Arial"/>
          <w:lang w:val="sr-Cyrl-CS"/>
        </w:rPr>
        <w:t xml:space="preserve">достављене од стране </w:t>
      </w:r>
      <w:r>
        <w:rPr>
          <w:rFonts w:ascii="Arial" w:hAnsi="Arial" w:cs="Arial"/>
          <w:lang w:val="sr-Cyrl-CS"/>
        </w:rPr>
        <w:t xml:space="preserve"> </w:t>
      </w:r>
    </w:p>
    <w:p w:rsidR="00EF312F" w:rsidRPr="00B7031F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>изабраног понуђача.</w:t>
      </w:r>
    </w:p>
    <w:p w:rsidR="00EF312F" w:rsidRDefault="00EF312F" w:rsidP="00EF312F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4. Одлука се д</w:t>
      </w:r>
      <w:r>
        <w:rPr>
          <w:rFonts w:ascii="Arial" w:hAnsi="Arial" w:cs="Arial"/>
          <w:lang w:val="sr-Cyrl-CS"/>
        </w:rPr>
        <w:t xml:space="preserve">оставља </w:t>
      </w:r>
      <w:r w:rsidRPr="002B74F5">
        <w:rPr>
          <w:rFonts w:ascii="Arial" w:hAnsi="Arial" w:cs="Arial"/>
          <w:lang w:val="sr-Cyrl-CS"/>
        </w:rPr>
        <w:t xml:space="preserve">понуђачу који је учествовао у поступку јавне набавке, у </w:t>
      </w:r>
    </w:p>
    <w:p w:rsidR="00EF312F" w:rsidRPr="002B74F5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2B74F5">
        <w:rPr>
          <w:rFonts w:ascii="Arial" w:hAnsi="Arial" w:cs="Arial"/>
          <w:lang w:val="sr-Cyrl-CS"/>
        </w:rPr>
        <w:t xml:space="preserve">складу са чланом 71.став 2.Закона о јавним набавкама Босне и Херцеговине. </w:t>
      </w:r>
    </w:p>
    <w:p w:rsidR="00EF312F" w:rsidRPr="00BD0845" w:rsidRDefault="00EF312F" w:rsidP="00EF312F">
      <w:pPr>
        <w:jc w:val="both"/>
        <w:rPr>
          <w:rFonts w:ascii="Arial" w:hAnsi="Arial" w:cs="Arial"/>
          <w:lang w:val="sr-Cyrl-CS"/>
        </w:rPr>
      </w:pPr>
    </w:p>
    <w:p w:rsidR="00EF312F" w:rsidRDefault="00EF312F" w:rsidP="00EF312F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EF312F" w:rsidRPr="00BD0845" w:rsidRDefault="00EF312F" w:rsidP="00EF312F">
      <w:pPr>
        <w:jc w:val="center"/>
        <w:rPr>
          <w:rFonts w:ascii="Arial" w:hAnsi="Arial" w:cs="Arial"/>
          <w:b/>
          <w:lang w:val="sr-Cyrl-CS"/>
        </w:rPr>
      </w:pP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>директног споразума  број</w:t>
      </w:r>
      <w:r w:rsidRPr="00B7031F"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>464</w:t>
      </w:r>
      <w:r w:rsidRPr="005F5E5D"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Cyrl-CS"/>
        </w:rPr>
        <w:t>6</w:t>
      </w:r>
      <w:r w:rsidRPr="005F5E5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- </w:t>
      </w:r>
      <w:r>
        <w:rPr>
          <w:rFonts w:ascii="Arial" w:hAnsi="Arial" w:cs="Arial"/>
          <w:lang w:val="sr-Cyrl-BA"/>
        </w:rPr>
        <w:t>н</w:t>
      </w:r>
      <w:r w:rsidRPr="00010425">
        <w:rPr>
          <w:rFonts w:ascii="Arial" w:hAnsi="Arial" w:cs="Arial"/>
          <w:lang w:val="sr-Cyrl-CS"/>
        </w:rPr>
        <w:t xml:space="preserve">абавка </w:t>
      </w:r>
      <w:r>
        <w:rPr>
          <w:rFonts w:ascii="Arial" w:hAnsi="Arial" w:cs="Arial"/>
          <w:lang w:val="sr-Cyrl-CS"/>
        </w:rPr>
        <w:t>пружања услуга – „</w:t>
      </w:r>
      <w:r>
        <w:rPr>
          <w:rFonts w:ascii="Arial" w:hAnsi="Arial" w:cs="Arial"/>
          <w:b/>
          <w:lang w:val="sr-Cyrl-CS"/>
        </w:rPr>
        <w:t>Услуге новинских агенција“.</w:t>
      </w: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</w:t>
      </w:r>
      <w:r>
        <w:rPr>
          <w:rFonts w:ascii="Arial" w:hAnsi="Arial" w:cs="Arial"/>
          <w:b/>
          <w:lang w:val="sr-Cyrl-BA"/>
        </w:rPr>
        <w:t>4</w:t>
      </w:r>
      <w:r w:rsidRPr="005F5E5D">
        <w:rPr>
          <w:rFonts w:ascii="Arial" w:hAnsi="Arial" w:cs="Arial"/>
          <w:b/>
          <w:lang w:val="sr-Cyrl-CS"/>
        </w:rPr>
        <w:t>.000,00 КМ без ПДВ-а.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</w:t>
      </w:r>
      <w:r>
        <w:rPr>
          <w:rFonts w:ascii="Arial" w:hAnsi="Arial" w:cs="Arial"/>
          <w:color w:val="000000" w:themeColor="text1"/>
          <w:lang w:val="sr-Cyrl-CS"/>
        </w:rPr>
        <w:t xml:space="preserve"> </w:t>
      </w:r>
      <w:r w:rsidRPr="000D170B">
        <w:rPr>
          <w:rFonts w:ascii="Arial" w:hAnsi="Arial" w:cs="Arial"/>
          <w:b/>
          <w:lang w:val="sr-Cyrl-BA"/>
        </w:rPr>
        <w:t>„Нинамедиа“</w:t>
      </w:r>
      <w:r w:rsidRPr="000D170B">
        <w:rPr>
          <w:rFonts w:ascii="Arial" w:hAnsi="Arial" w:cs="Arial"/>
          <w:b/>
          <w:lang w:val="sr-Cyrl-CS"/>
        </w:rPr>
        <w:t xml:space="preserve"> </w:t>
      </w:r>
      <w:r w:rsidRPr="000D170B">
        <w:rPr>
          <w:rFonts w:ascii="Arial" w:hAnsi="Arial" w:cs="Arial"/>
          <w:b/>
          <w:lang w:val="sr-Cyrl-BA"/>
        </w:rPr>
        <w:t>д</w:t>
      </w:r>
      <w:r w:rsidRPr="000D170B">
        <w:rPr>
          <w:rFonts w:ascii="Arial" w:hAnsi="Arial" w:cs="Arial"/>
          <w:b/>
          <w:lang w:val="sr-Cyrl-CS"/>
        </w:rPr>
        <w:t>.о.о. Бања Лука.</w:t>
      </w:r>
      <w:r>
        <w:rPr>
          <w:rFonts w:ascii="Arial" w:hAnsi="Arial" w:cs="Arial"/>
          <w:lang w:val="sr-Cyrl-CS"/>
        </w:rPr>
        <w:t xml:space="preserve"> Дана 17</w:t>
      </w:r>
      <w:r w:rsidRPr="00B7031F">
        <w:rPr>
          <w:rFonts w:ascii="Arial" w:hAnsi="Arial" w:cs="Arial"/>
          <w:color w:val="FF0000"/>
          <w:lang w:val="sr-Cyrl-CS"/>
        </w:rPr>
        <w:t>.</w:t>
      </w:r>
      <w:r w:rsidRPr="005F5E5D">
        <w:rPr>
          <w:rFonts w:ascii="Arial" w:hAnsi="Arial" w:cs="Arial"/>
          <w:lang w:val="sr-Cyrl-CS"/>
        </w:rPr>
        <w:t>0</w:t>
      </w:r>
      <w:r>
        <w:rPr>
          <w:rFonts w:ascii="Arial" w:hAnsi="Arial" w:cs="Arial"/>
          <w:lang w:val="sr-Cyrl-CS"/>
        </w:rPr>
        <w:t>4</w:t>
      </w:r>
      <w:r w:rsidRPr="005F5E5D"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Cyrl-CS"/>
        </w:rPr>
        <w:t xml:space="preserve">6.године, истекао је 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EF312F" w:rsidRPr="00FB485D" w:rsidRDefault="00EF312F" w:rsidP="00EF312F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0D170B">
        <w:rPr>
          <w:rFonts w:ascii="Arial" w:hAnsi="Arial" w:cs="Arial"/>
          <w:b/>
          <w:lang w:val="sr-Cyrl-BA"/>
        </w:rPr>
        <w:t>„Нинамедиа“</w:t>
      </w:r>
      <w:r w:rsidRPr="000D170B">
        <w:rPr>
          <w:rFonts w:ascii="Arial" w:hAnsi="Arial" w:cs="Arial"/>
          <w:b/>
          <w:lang w:val="sr-Cyrl-CS"/>
        </w:rPr>
        <w:t xml:space="preserve"> </w:t>
      </w:r>
      <w:r w:rsidRPr="000D170B">
        <w:rPr>
          <w:rFonts w:ascii="Arial" w:hAnsi="Arial" w:cs="Arial"/>
          <w:b/>
          <w:lang w:val="sr-Cyrl-BA"/>
        </w:rPr>
        <w:t>д</w:t>
      </w:r>
      <w:r w:rsidRPr="000D170B">
        <w:rPr>
          <w:rFonts w:ascii="Arial" w:hAnsi="Arial" w:cs="Arial"/>
          <w:b/>
          <w:lang w:val="sr-Cyrl-CS"/>
        </w:rPr>
        <w:t>.о.о. Бања Лука</w:t>
      </w:r>
      <w:r>
        <w:rPr>
          <w:rFonts w:ascii="Arial" w:hAnsi="Arial" w:cs="Arial"/>
          <w:lang w:val="sr-Cyrl-CS"/>
        </w:rPr>
        <w:t>, у</w:t>
      </w:r>
      <w:r w:rsidRPr="000D170B">
        <w:rPr>
          <w:rFonts w:ascii="Arial" w:hAnsi="Arial" w:cs="Arial"/>
          <w:lang w:val="sr-Cyrl-CS"/>
        </w:rPr>
        <w:t xml:space="preserve">купна цијена понуде износи </w:t>
      </w:r>
      <w:r w:rsidRPr="000D170B">
        <w:rPr>
          <w:rFonts w:ascii="Arial" w:hAnsi="Arial" w:cs="Arial"/>
          <w:b/>
          <w:lang w:val="sr-Cyrl-CS"/>
        </w:rPr>
        <w:t>3</w:t>
      </w:r>
      <w:r w:rsidRPr="000D170B">
        <w:rPr>
          <w:rFonts w:ascii="Arial" w:hAnsi="Arial" w:cs="Arial"/>
          <w:b/>
          <w:lang w:val="sr-Cyrl-BA"/>
        </w:rPr>
        <w:t>.</w:t>
      </w:r>
      <w:r>
        <w:rPr>
          <w:rFonts w:ascii="Arial" w:hAnsi="Arial" w:cs="Arial"/>
          <w:b/>
          <w:lang w:val="sr-Cyrl-BA"/>
        </w:rPr>
        <w:t>500</w:t>
      </w:r>
      <w:r w:rsidRPr="000D170B">
        <w:rPr>
          <w:rFonts w:ascii="Arial" w:hAnsi="Arial" w:cs="Arial"/>
          <w:b/>
          <w:lang w:val="sr-Cyrl-BA"/>
        </w:rPr>
        <w:t xml:space="preserve">,00 </w:t>
      </w:r>
      <w:r w:rsidRPr="000D170B">
        <w:rPr>
          <w:rFonts w:ascii="Arial" w:hAnsi="Arial" w:cs="Arial"/>
          <w:b/>
          <w:lang w:val="sr-Cyrl-CS"/>
        </w:rPr>
        <w:t xml:space="preserve">КМ без </w:t>
      </w:r>
      <w:r>
        <w:rPr>
          <w:rFonts w:ascii="Arial" w:hAnsi="Arial" w:cs="Arial"/>
          <w:b/>
          <w:lang w:val="sr-Cyrl-CS"/>
        </w:rPr>
        <w:t xml:space="preserve"> </w:t>
      </w:r>
    </w:p>
    <w:p w:rsidR="00EF312F" w:rsidRPr="000D170B" w:rsidRDefault="00EF312F" w:rsidP="00EF312F">
      <w:pPr>
        <w:pStyle w:val="ListParagraph"/>
        <w:ind w:left="360"/>
        <w:rPr>
          <w:rFonts w:ascii="Arial" w:hAnsi="Arial" w:cs="Arial"/>
          <w:lang w:val="sr-Cyrl-CS"/>
        </w:rPr>
      </w:pPr>
      <w:r w:rsidRPr="000D170B">
        <w:rPr>
          <w:rFonts w:ascii="Arial" w:hAnsi="Arial" w:cs="Arial"/>
          <w:b/>
          <w:lang w:val="sr-Cyrl-CS"/>
        </w:rPr>
        <w:lastRenderedPageBreak/>
        <w:t xml:space="preserve">ПДВ-а односно </w:t>
      </w:r>
      <w:r>
        <w:rPr>
          <w:rFonts w:ascii="Arial" w:hAnsi="Arial" w:cs="Arial"/>
          <w:b/>
          <w:lang w:val="sr-Cyrl-CS"/>
        </w:rPr>
        <w:t>4</w:t>
      </w:r>
      <w:r w:rsidRPr="000D170B">
        <w:rPr>
          <w:rFonts w:ascii="Arial" w:hAnsi="Arial" w:cs="Arial"/>
          <w:b/>
          <w:lang w:val="sr-Cyrl-BA"/>
        </w:rPr>
        <w:t>.0</w:t>
      </w:r>
      <w:r>
        <w:rPr>
          <w:rFonts w:ascii="Arial" w:hAnsi="Arial" w:cs="Arial"/>
          <w:b/>
          <w:lang w:val="sr-Cyrl-BA"/>
        </w:rPr>
        <w:t>95</w:t>
      </w:r>
      <w:r w:rsidRPr="000D170B">
        <w:rPr>
          <w:rFonts w:ascii="Arial" w:hAnsi="Arial" w:cs="Arial"/>
          <w:b/>
          <w:lang w:val="sr-Cyrl-BA"/>
        </w:rPr>
        <w:t>,</w:t>
      </w:r>
      <w:r>
        <w:rPr>
          <w:rFonts w:ascii="Arial" w:hAnsi="Arial" w:cs="Arial"/>
          <w:b/>
          <w:lang w:val="sr-Cyrl-BA"/>
        </w:rPr>
        <w:t>00</w:t>
      </w:r>
      <w:r w:rsidRPr="000D170B">
        <w:rPr>
          <w:rFonts w:ascii="Arial" w:hAnsi="Arial" w:cs="Arial"/>
          <w:b/>
          <w:lang w:val="sr-Cyrl-CS"/>
        </w:rPr>
        <w:t xml:space="preserve"> КМ са ПДВ-ом</w:t>
      </w:r>
      <w:r w:rsidRPr="000D170B">
        <w:rPr>
          <w:rFonts w:ascii="Arial" w:hAnsi="Arial" w:cs="Arial"/>
          <w:lang w:val="sr-Cyrl-CS"/>
        </w:rPr>
        <w:t>.</w:t>
      </w:r>
    </w:p>
    <w:p w:rsidR="00EF312F" w:rsidRPr="00B7031F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</w:t>
      </w:r>
      <w:r w:rsidRPr="00B7031F"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EF312F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</w:t>
      </w: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   </w:t>
      </w:r>
    </w:p>
    <w:p w:rsidR="00EF312F" w:rsidRPr="007A6E02" w:rsidRDefault="00EF312F" w:rsidP="00EF312F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цијена прихватљива, уговорни орган  је одлучио као у диспозитиву ове Одлуке.  </w:t>
      </w:r>
    </w:p>
    <w:p w:rsidR="00EF312F" w:rsidRPr="00F43D89" w:rsidRDefault="00EF312F" w:rsidP="00EF312F">
      <w:pPr>
        <w:jc w:val="both"/>
        <w:rPr>
          <w:rFonts w:ascii="Arial" w:hAnsi="Arial" w:cs="Arial"/>
          <w:lang w:val="sr-Cyrl-CS"/>
        </w:rPr>
      </w:pPr>
    </w:p>
    <w:p w:rsidR="00EF312F" w:rsidRPr="00F43D89" w:rsidRDefault="00EF312F" w:rsidP="00EF312F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EF312F" w:rsidRPr="00F43D89" w:rsidRDefault="00EF312F" w:rsidP="00EF312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EF312F" w:rsidRPr="00F43D89" w:rsidRDefault="00EF312F" w:rsidP="00EF312F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Бојан Пећанац,</w:t>
      </w:r>
      <w:r w:rsidRPr="00D975B7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дипл.екон. </w:t>
      </w:r>
    </w:p>
    <w:p w:rsidR="00EF312F" w:rsidRPr="00F43D89" w:rsidRDefault="00EF312F" w:rsidP="00EF312F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____________________</w:t>
      </w:r>
    </w:p>
    <w:p w:rsidR="00EF312F" w:rsidRDefault="00EF312F" w:rsidP="00EF312F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sectPr w:rsidR="00EF31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2F"/>
    <w:rsid w:val="00A8654D"/>
    <w:rsid w:val="00EF312F"/>
    <w:rsid w:val="00F1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05177B-3B17-4513-BB16-000D5780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312F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EF312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EF3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2026-04-23T10:45:00Z</dcterms:created>
  <dcterms:modified xsi:type="dcterms:W3CDTF">2026-04-23T10:45:00Z</dcterms:modified>
</cp:coreProperties>
</file>