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Default="00FB6E7C" w:rsidP="00FB6E7C">
      <w:pPr>
        <w:jc w:val="both"/>
        <w:rPr>
          <w:b/>
          <w:lang w:val="sr-Cyrl-CS"/>
        </w:rPr>
      </w:pPr>
    </w:p>
    <w:p w:rsidR="000B0D2C" w:rsidRDefault="000B0D2C" w:rsidP="00FB6E7C">
      <w:pPr>
        <w:jc w:val="both"/>
        <w:rPr>
          <w:b/>
          <w:lang w:val="sr-Cyrl-CS"/>
        </w:rPr>
      </w:pPr>
    </w:p>
    <w:p w:rsidR="000B0D2C" w:rsidRPr="005A72F0" w:rsidRDefault="000B0D2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00A1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00A16">
              <w:rPr>
                <w:rFonts w:ascii="Arial" w:hAnsi="Arial" w:cs="Arial"/>
                <w:sz w:val="24"/>
                <w:szCs w:val="24"/>
                <w:lang w:val="sr-Cyrl-CS"/>
              </w:rPr>
              <w:t>344</w:t>
            </w:r>
            <w:r w:rsidR="00B96F54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600A16">
              <w:rPr>
                <w:rFonts w:ascii="Arial" w:hAnsi="Arial" w:cs="Arial"/>
                <w:lang w:val="sr-Cyrl-CS"/>
              </w:rPr>
              <w:t>Датум:25</w:t>
            </w:r>
            <w:r w:rsidR="00B96F54">
              <w:rPr>
                <w:rFonts w:ascii="Arial" w:hAnsi="Arial" w:cs="Arial"/>
                <w:lang w:val="sr-Cyrl-CS"/>
              </w:rPr>
              <w:t>.04.2025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0B0D2C" w:rsidRPr="002B74F5" w:rsidRDefault="000B0D2C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B96F54">
        <w:rPr>
          <w:rFonts w:ascii="Arial" w:hAnsi="Arial" w:cs="Arial"/>
          <w:lang w:val="sr-Cyrl-CS"/>
        </w:rPr>
        <w:t>.50/24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Набавка пестицида (заштитних средстава)</w:t>
      </w:r>
      <w:r w:rsidR="0042129D" w:rsidRPr="002B74F5">
        <w:rPr>
          <w:rFonts w:ascii="Arial" w:hAnsi="Arial" w:cs="Arial"/>
          <w:lang w:val="sr-Cyrl-CS"/>
        </w:rPr>
        <w:t xml:space="preserve"> </w:t>
      </w:r>
      <w:r w:rsidR="00743140" w:rsidRPr="002B74F5">
        <w:rPr>
          <w:rFonts w:ascii="Arial" w:hAnsi="Arial" w:cs="Arial"/>
          <w:lang w:val="sr-Cyrl-CS"/>
        </w:rPr>
        <w:t xml:space="preserve"> 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B96F54" w:rsidRPr="00B90227" w:rsidRDefault="00B96F5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B96F54">
      <w:pPr>
        <w:jc w:val="center"/>
        <w:rPr>
          <w:rFonts w:ascii="Arial" w:hAnsi="Arial" w:cs="Arial"/>
          <w:b/>
          <w:lang w:val="sr-Cyrl-CS"/>
        </w:rPr>
      </w:pPr>
      <w:r w:rsidRPr="00364F8A">
        <w:rPr>
          <w:rFonts w:ascii="Arial" w:hAnsi="Arial" w:cs="Arial"/>
          <w:b/>
          <w:lang w:val="sr-Cyrl-CS"/>
        </w:rPr>
        <w:t>О  Д  Л  У  К  У</w:t>
      </w:r>
    </w:p>
    <w:p w:rsidR="000B0D2C" w:rsidRPr="00364F8A" w:rsidRDefault="000B0D2C" w:rsidP="00B96F54">
      <w:pPr>
        <w:jc w:val="center"/>
        <w:rPr>
          <w:rFonts w:ascii="Arial" w:hAnsi="Arial" w:cs="Arial"/>
          <w:b/>
          <w:lang w:val="sr-Cyrl-CS"/>
        </w:rPr>
      </w:pPr>
    </w:p>
    <w:p w:rsidR="0098300A" w:rsidRPr="00364F8A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364F8A">
        <w:rPr>
          <w:rFonts w:ascii="Arial" w:hAnsi="Arial" w:cs="Arial"/>
          <w:lang w:val="sr-Cyrl-CS"/>
        </w:rPr>
        <w:t xml:space="preserve">1. </w:t>
      </w:r>
      <w:r w:rsidR="00B44AF8" w:rsidRPr="00364F8A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364F8A">
        <w:rPr>
          <w:rFonts w:ascii="Arial" w:hAnsi="Arial" w:cs="Arial"/>
          <w:lang w:val="sr-Cyrl-CS"/>
        </w:rPr>
        <w:t xml:space="preserve">цијене  понуђача </w:t>
      </w:r>
      <w:r w:rsidR="00600A16" w:rsidRPr="00364F8A">
        <w:rPr>
          <w:rFonts w:ascii="Arial" w:hAnsi="Arial" w:cs="Arial"/>
          <w:b/>
          <w:lang w:val="sr-Cyrl-CS"/>
        </w:rPr>
        <w:t>„ГОЛИЋ-ТРАДЕ“ д.о.о. Градишка</w:t>
      </w:r>
      <w:r w:rsidR="001F30F2" w:rsidRPr="00364F8A">
        <w:rPr>
          <w:rFonts w:ascii="Arial" w:hAnsi="Arial" w:cs="Arial"/>
          <w:b/>
          <w:lang w:val="sr-Cyrl-CS"/>
        </w:rPr>
        <w:t xml:space="preserve"> </w:t>
      </w:r>
      <w:r w:rsidR="001F30F2" w:rsidRPr="00364F8A">
        <w:rPr>
          <w:rFonts w:ascii="Arial" w:hAnsi="Arial" w:cs="Arial"/>
          <w:lang w:val="sr-Cyrl-CS"/>
        </w:rPr>
        <w:t>и приједлог</w:t>
      </w:r>
      <w:r w:rsidR="001F30F2" w:rsidRPr="00364F8A">
        <w:rPr>
          <w:rFonts w:ascii="Arial" w:hAnsi="Arial" w:cs="Arial"/>
          <w:b/>
          <w:lang w:val="sr-Cyrl-CS"/>
        </w:rPr>
        <w:t xml:space="preserve">  </w:t>
      </w:r>
      <w:r w:rsidR="00B44AF8" w:rsidRPr="00364F8A">
        <w:rPr>
          <w:rFonts w:ascii="Arial" w:hAnsi="Arial" w:cs="Arial"/>
          <w:lang w:val="sr-Cyrl-CS"/>
        </w:rPr>
        <w:t>представника Центра,</w:t>
      </w:r>
      <w:r w:rsidR="001F30F2" w:rsidRPr="00364F8A">
        <w:rPr>
          <w:rFonts w:ascii="Arial" w:hAnsi="Arial" w:cs="Arial"/>
          <w:lang w:val="sr-Cyrl-CS"/>
        </w:rPr>
        <w:t xml:space="preserve"> за јавну набавк</w:t>
      </w:r>
      <w:r w:rsidR="00A27B99" w:rsidRPr="00364F8A">
        <w:rPr>
          <w:rFonts w:ascii="Arial" w:hAnsi="Arial" w:cs="Arial"/>
          <w:lang w:val="sr-Cyrl-CS"/>
        </w:rPr>
        <w:t>у директан споразум број: 314/25</w:t>
      </w:r>
      <w:r w:rsidR="001F30F2" w:rsidRPr="00364F8A">
        <w:rPr>
          <w:rFonts w:ascii="Arial" w:hAnsi="Arial" w:cs="Arial"/>
          <w:lang w:val="sr-Cyrl-CS"/>
        </w:rPr>
        <w:t xml:space="preserve"> „Набавка пестицида-заштитних средст</w:t>
      </w:r>
      <w:r w:rsidR="001860B3" w:rsidRPr="00364F8A">
        <w:rPr>
          <w:rFonts w:ascii="Arial" w:hAnsi="Arial" w:cs="Arial"/>
          <w:lang w:val="sr-Cyrl-CS"/>
        </w:rPr>
        <w:t xml:space="preserve">ава“  у укупном износу од </w:t>
      </w:r>
      <w:r w:rsidR="00600A16" w:rsidRPr="00364F8A">
        <w:rPr>
          <w:rFonts w:ascii="Arial" w:hAnsi="Arial" w:cs="Arial"/>
          <w:b/>
          <w:lang w:val="sr-Cyrl-CS"/>
        </w:rPr>
        <w:t>3.020,02 КМ без ПДВ-а односно  3.533,42</w:t>
      </w:r>
      <w:r w:rsidR="001860B3" w:rsidRPr="00364F8A">
        <w:rPr>
          <w:rFonts w:ascii="Arial" w:hAnsi="Arial" w:cs="Arial"/>
          <w:b/>
          <w:lang w:val="sr-Cyrl-CS"/>
        </w:rPr>
        <w:t xml:space="preserve"> </w:t>
      </w:r>
      <w:r w:rsidR="001F30F2" w:rsidRPr="00364F8A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364F8A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364F8A">
        <w:rPr>
          <w:rFonts w:ascii="Arial" w:hAnsi="Arial" w:cs="Arial"/>
          <w:lang w:val="sr-Cyrl-CS"/>
        </w:rPr>
        <w:t>2</w:t>
      </w:r>
      <w:r w:rsidR="00EB1F07" w:rsidRPr="00364F8A">
        <w:rPr>
          <w:rFonts w:ascii="Arial" w:hAnsi="Arial" w:cs="Arial"/>
          <w:lang w:val="sr-Cyrl-CS"/>
        </w:rPr>
        <w:t>.</w:t>
      </w:r>
      <w:r w:rsidR="00E81345" w:rsidRPr="00364F8A">
        <w:rPr>
          <w:rFonts w:ascii="Arial" w:hAnsi="Arial" w:cs="Arial"/>
          <w:lang w:val="sr-Cyrl-CS"/>
        </w:rPr>
        <w:t xml:space="preserve">Уговорни орган </w:t>
      </w:r>
      <w:r w:rsidR="00EB1F07" w:rsidRPr="00364F8A">
        <w:rPr>
          <w:rFonts w:ascii="Arial" w:hAnsi="Arial" w:cs="Arial"/>
          <w:lang w:val="sr-Cyrl-CS"/>
        </w:rPr>
        <w:t>ће приступити реал</w:t>
      </w:r>
      <w:r w:rsidR="00E0636C" w:rsidRPr="00364F8A">
        <w:rPr>
          <w:rFonts w:ascii="Arial" w:hAnsi="Arial" w:cs="Arial"/>
          <w:lang w:val="sr-Cyrl-CS"/>
        </w:rPr>
        <w:t>и</w:t>
      </w:r>
      <w:r w:rsidR="001860B3" w:rsidRPr="00364F8A">
        <w:rPr>
          <w:rFonts w:ascii="Arial" w:hAnsi="Arial" w:cs="Arial"/>
          <w:lang w:val="sr-Cyrl-CS"/>
        </w:rPr>
        <w:t>зацији на</w:t>
      </w:r>
      <w:r w:rsidR="001860B3" w:rsidRPr="00364F8A">
        <w:rPr>
          <w:rFonts w:ascii="Arial" w:hAnsi="Arial" w:cs="Arial"/>
          <w:lang w:val="sr-Cyrl-BA"/>
        </w:rPr>
        <w:t>б</w:t>
      </w:r>
      <w:r w:rsidR="00EB1F07" w:rsidRPr="00364F8A">
        <w:rPr>
          <w:rFonts w:ascii="Arial" w:hAnsi="Arial" w:cs="Arial"/>
          <w:lang w:val="sr-Cyrl-CS"/>
        </w:rPr>
        <w:t>авке  са понуђачем из тачке 1. ове Одлуке</w:t>
      </w:r>
      <w:r w:rsidR="002B74F5" w:rsidRPr="00364F8A">
        <w:rPr>
          <w:rFonts w:ascii="Arial" w:hAnsi="Arial" w:cs="Arial"/>
          <w:lang w:val="sr-Cyrl-CS"/>
        </w:rPr>
        <w:t>,</w:t>
      </w:r>
      <w:r w:rsidR="00EB1F07" w:rsidRPr="00364F8A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 w:rsidRPr="00364F8A">
        <w:rPr>
          <w:rFonts w:ascii="Arial" w:hAnsi="Arial" w:cs="Arial"/>
          <w:lang w:val="sr-Cyrl-CS"/>
        </w:rPr>
        <w:t>е</w:t>
      </w:r>
      <w:r w:rsidR="003B5918" w:rsidRPr="00364F8A">
        <w:rPr>
          <w:rFonts w:ascii="Arial" w:hAnsi="Arial" w:cs="Arial"/>
          <w:lang w:val="sr-Cyrl-CS"/>
        </w:rPr>
        <w:t xml:space="preserve"> и  понудом понуђача број: 1/25 од  16.</w:t>
      </w:r>
      <w:r w:rsidR="00A27B99" w:rsidRPr="00364F8A">
        <w:rPr>
          <w:rFonts w:ascii="Arial" w:hAnsi="Arial" w:cs="Arial"/>
          <w:lang w:val="sr-Cyrl-CS"/>
        </w:rPr>
        <w:t>04.2025</w:t>
      </w:r>
      <w:r w:rsidR="00EB1F07" w:rsidRPr="00364F8A">
        <w:rPr>
          <w:rFonts w:ascii="Arial" w:hAnsi="Arial" w:cs="Arial"/>
          <w:lang w:val="sr-Cyrl-CS"/>
        </w:rPr>
        <w:t xml:space="preserve">. године достављене од стране изабраног </w:t>
      </w:r>
      <w:r w:rsidR="00EB1F07" w:rsidRPr="002B74F5">
        <w:rPr>
          <w:rFonts w:ascii="Arial" w:hAnsi="Arial" w:cs="Arial"/>
          <w:lang w:val="sr-Cyrl-CS"/>
        </w:rPr>
        <w:t xml:space="preserve">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3B5918">
        <w:rPr>
          <w:rFonts w:ascii="Arial" w:hAnsi="Arial" w:cs="Arial"/>
          <w:lang w:val="sr-Cyrl-CS"/>
        </w:rPr>
        <w:t>понуђачима који су  учествовали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0B0D2C" w:rsidRPr="002B74F5" w:rsidRDefault="000B0D2C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0B0D2C" w:rsidRPr="002B74F5" w:rsidRDefault="000B0D2C" w:rsidP="00385675">
      <w:pPr>
        <w:jc w:val="center"/>
        <w:rPr>
          <w:rFonts w:ascii="Arial" w:hAnsi="Arial" w:cs="Arial"/>
          <w:b/>
          <w:lang w:val="sr-Cyrl-CS"/>
        </w:rPr>
      </w:pP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lastRenderedPageBreak/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1688A">
        <w:rPr>
          <w:rFonts w:ascii="Arial" w:hAnsi="Arial" w:cs="Arial"/>
          <w:lang w:val="sr-Cyrl-CS"/>
        </w:rPr>
        <w:t xml:space="preserve"> директног споразума број:314/25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>„Набавка пестицида -заштитних средстава.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B1688A">
        <w:rPr>
          <w:rFonts w:ascii="Arial" w:hAnsi="Arial" w:cs="Arial"/>
          <w:b/>
          <w:color w:val="000000" w:themeColor="text1"/>
          <w:lang w:val="sr-Cyrl-CS"/>
        </w:rPr>
        <w:t>5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2B74F5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2B74F5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Позив за достављање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 , упућен је понуђачима: </w:t>
      </w:r>
      <w:r w:rsidR="00B1688A">
        <w:rPr>
          <w:rFonts w:ascii="Arial" w:hAnsi="Arial" w:cs="Arial"/>
          <w:lang w:val="sr-Cyrl-CS"/>
        </w:rPr>
        <w:t>„ГОЛИЋ-ТРАДЕ“ д.о.о. Градишка и  „АГРОЛУХ“ д.о.о.Лакташи.</w:t>
      </w:r>
      <w:r w:rsidRPr="002B74F5">
        <w:rPr>
          <w:rFonts w:ascii="Arial" w:hAnsi="Arial" w:cs="Arial"/>
          <w:lang w:val="sr-Cyrl-CS"/>
        </w:rPr>
        <w:t xml:space="preserve"> </w:t>
      </w:r>
    </w:p>
    <w:p w:rsidR="00A85C2D" w:rsidRPr="002B74F5" w:rsidRDefault="00A85C2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</w:p>
    <w:p w:rsidR="008633F1" w:rsidRDefault="008D7F83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25.04.2025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Каламанда, извршила је отварањ</w:t>
      </w:r>
      <w:r w:rsidR="00A35230">
        <w:rPr>
          <w:rFonts w:ascii="Arial" w:hAnsi="Arial" w:cs="Arial"/>
          <w:color w:val="000000" w:themeColor="text1"/>
          <w:lang w:val="sr-Cyrl-CS"/>
        </w:rPr>
        <w:t>е понуда  и констатовала  да су примљене двије 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то: </w:t>
      </w:r>
    </w:p>
    <w:p w:rsidR="00B256C1" w:rsidRPr="00C37A45" w:rsidRDefault="00B256C1" w:rsidP="00B256C1">
      <w:pPr>
        <w:jc w:val="both"/>
        <w:rPr>
          <w:rFonts w:ascii="Arial" w:hAnsi="Arial" w:cs="Arial"/>
          <w:lang w:val="sr-Cyrl-CS"/>
        </w:rPr>
      </w:pPr>
    </w:p>
    <w:p w:rsidR="00B256C1" w:rsidRPr="002153BC" w:rsidRDefault="00B256C1" w:rsidP="00B256C1">
      <w:pPr>
        <w:jc w:val="both"/>
        <w:rPr>
          <w:rFonts w:ascii="Arial" w:hAnsi="Arial" w:cs="Arial"/>
          <w:lang w:val="sr-Cyrl-CS"/>
        </w:rPr>
      </w:pPr>
      <w:r w:rsidRPr="00C37A45">
        <w:rPr>
          <w:rFonts w:ascii="Arial" w:hAnsi="Arial" w:cs="Arial"/>
          <w:lang w:val="sr-Cyrl-CS"/>
        </w:rPr>
        <w:t xml:space="preserve">          </w:t>
      </w:r>
      <w:r w:rsidRPr="002153BC">
        <w:rPr>
          <w:rFonts w:ascii="Arial" w:hAnsi="Arial" w:cs="Arial"/>
          <w:b/>
          <w:lang w:val="sr-Cyrl-CS"/>
        </w:rPr>
        <w:t>1. ГОЛИЋ-ТРАДЕ“ д.о.о. Градишка</w:t>
      </w:r>
      <w:r w:rsidRPr="00C37A45">
        <w:rPr>
          <w:rFonts w:ascii="Arial" w:hAnsi="Arial" w:cs="Arial"/>
          <w:lang w:val="sr-Cyrl-CS"/>
        </w:rPr>
        <w:t xml:space="preserve"> са понуђеном цијеном у износу од 3.459,24 КМ без ПДВ-а, са попустом од 12.697</w:t>
      </w:r>
      <w:r>
        <w:rPr>
          <w:rFonts w:ascii="Arial" w:hAnsi="Arial" w:cs="Arial"/>
          <w:lang w:val="sr-Cyrl-CS"/>
        </w:rPr>
        <w:t xml:space="preserve">% (односно 439,22 КМ) тако да   укупна цијена  </w:t>
      </w:r>
      <w:r w:rsidRPr="00C37A45">
        <w:rPr>
          <w:rFonts w:ascii="Arial" w:hAnsi="Arial" w:cs="Arial"/>
          <w:lang w:val="sr-Cyrl-CS"/>
        </w:rPr>
        <w:t xml:space="preserve"> </w:t>
      </w:r>
      <w:r w:rsidRPr="002153BC">
        <w:rPr>
          <w:rFonts w:ascii="Arial" w:hAnsi="Arial" w:cs="Arial"/>
          <w:lang w:val="sr-Cyrl-CS"/>
        </w:rPr>
        <w:t xml:space="preserve">са попустом без ПДВ-а износи </w:t>
      </w:r>
      <w:r w:rsidRPr="002153BC">
        <w:rPr>
          <w:rFonts w:ascii="Arial" w:hAnsi="Arial" w:cs="Arial"/>
          <w:b/>
          <w:lang w:val="sr-Cyrl-CS"/>
        </w:rPr>
        <w:t>3.020,02 КМ, односно 3.533,42 КМ са урачунатим  ПДВ-ом</w:t>
      </w:r>
      <w:r w:rsidR="000A1B8C" w:rsidRPr="002153BC">
        <w:rPr>
          <w:rFonts w:ascii="Arial" w:hAnsi="Arial" w:cs="Arial"/>
          <w:b/>
          <w:lang w:val="sr-Cyrl-CS"/>
        </w:rPr>
        <w:t xml:space="preserve">  и </w:t>
      </w:r>
    </w:p>
    <w:p w:rsidR="00471277" w:rsidRPr="002153BC" w:rsidRDefault="00471277" w:rsidP="005A72F0">
      <w:pPr>
        <w:jc w:val="both"/>
        <w:rPr>
          <w:rFonts w:ascii="Arial" w:hAnsi="Arial" w:cs="Arial"/>
          <w:lang w:val="sr-Cyrl-CS"/>
        </w:rPr>
      </w:pPr>
    </w:p>
    <w:p w:rsidR="005A72F0" w:rsidRDefault="000A1B8C" w:rsidP="002B74F5">
      <w:pPr>
        <w:jc w:val="both"/>
        <w:rPr>
          <w:rFonts w:ascii="Arial" w:hAnsi="Arial" w:cs="Arial"/>
          <w:b/>
          <w:lang w:val="sr-Cyrl-CS"/>
        </w:rPr>
      </w:pPr>
      <w:r w:rsidRPr="002153BC">
        <w:rPr>
          <w:rFonts w:ascii="Arial" w:hAnsi="Arial" w:cs="Arial"/>
          <w:b/>
          <w:lang w:val="sr-Cyrl-CS"/>
        </w:rPr>
        <w:tab/>
        <w:t>2.</w:t>
      </w:r>
      <w:r w:rsidR="00B017FC" w:rsidRPr="002153BC">
        <w:rPr>
          <w:rFonts w:ascii="Arial" w:hAnsi="Arial" w:cs="Arial"/>
          <w:b/>
          <w:lang w:val="sr-Cyrl-CS"/>
        </w:rPr>
        <w:t xml:space="preserve"> „АГРОЛУХ“ д.о.о.</w:t>
      </w:r>
      <w:r w:rsidR="004F70E7" w:rsidRPr="002153BC">
        <w:rPr>
          <w:rFonts w:ascii="Arial" w:hAnsi="Arial" w:cs="Arial"/>
          <w:b/>
          <w:lang w:val="sr-Cyrl-CS"/>
        </w:rPr>
        <w:t xml:space="preserve"> </w:t>
      </w:r>
      <w:r w:rsidR="00B017FC" w:rsidRPr="002153BC">
        <w:rPr>
          <w:rFonts w:ascii="Arial" w:hAnsi="Arial" w:cs="Arial"/>
          <w:b/>
          <w:lang w:val="sr-Cyrl-CS"/>
        </w:rPr>
        <w:t>Лакташи</w:t>
      </w:r>
      <w:r w:rsidR="00A23F9E" w:rsidRPr="002153BC">
        <w:rPr>
          <w:rFonts w:ascii="Arial" w:hAnsi="Arial" w:cs="Arial"/>
          <w:b/>
          <w:lang w:val="sr-Cyrl-CS"/>
        </w:rPr>
        <w:t xml:space="preserve">, </w:t>
      </w:r>
      <w:r w:rsidR="00A23F9E" w:rsidRPr="002153BC">
        <w:rPr>
          <w:rFonts w:ascii="Arial" w:hAnsi="Arial" w:cs="Arial"/>
          <w:lang w:val="sr-Cyrl-CS"/>
        </w:rPr>
        <w:t xml:space="preserve">са понуђеном укупном  цијеном </w:t>
      </w:r>
      <w:r w:rsidR="00F9743B" w:rsidRPr="002153BC">
        <w:rPr>
          <w:rFonts w:ascii="Arial" w:hAnsi="Arial" w:cs="Arial"/>
          <w:lang w:val="sr-Cyrl-CS"/>
        </w:rPr>
        <w:t xml:space="preserve"> понуде у износу</w:t>
      </w:r>
      <w:r w:rsidR="00F9743B" w:rsidRPr="002153BC">
        <w:rPr>
          <w:rFonts w:ascii="Arial" w:hAnsi="Arial" w:cs="Arial"/>
          <w:b/>
          <w:lang w:val="sr-Cyrl-CS"/>
        </w:rPr>
        <w:t xml:space="preserve"> </w:t>
      </w:r>
      <w:r w:rsidR="00A23F9E" w:rsidRPr="002153BC">
        <w:rPr>
          <w:rFonts w:ascii="Arial" w:hAnsi="Arial" w:cs="Arial"/>
          <w:b/>
          <w:lang w:val="sr-Cyrl-CS"/>
        </w:rPr>
        <w:t xml:space="preserve">од 3.705,00 КМ без ПДВ-а односно  4.334,85 </w:t>
      </w:r>
      <w:r w:rsidR="00284E5C" w:rsidRPr="002153BC">
        <w:rPr>
          <w:rFonts w:ascii="Arial" w:hAnsi="Arial" w:cs="Arial"/>
          <w:b/>
          <w:lang w:val="sr-Cyrl-CS"/>
        </w:rPr>
        <w:t xml:space="preserve">КМ са ПДВ-ом. </w:t>
      </w:r>
    </w:p>
    <w:p w:rsidR="000B0D2C" w:rsidRDefault="000B0D2C" w:rsidP="002B74F5">
      <w:pPr>
        <w:jc w:val="both"/>
        <w:rPr>
          <w:rFonts w:ascii="Arial" w:hAnsi="Arial" w:cs="Arial"/>
          <w:b/>
          <w:lang w:val="sr-Cyrl-CS"/>
        </w:rPr>
      </w:pPr>
    </w:p>
    <w:p w:rsidR="000B0D2C" w:rsidRDefault="000B0D2C" w:rsidP="002B74F5">
      <w:pPr>
        <w:jc w:val="both"/>
        <w:rPr>
          <w:rFonts w:ascii="Arial" w:hAnsi="Arial" w:cs="Arial"/>
          <w:b/>
          <w:lang w:val="sr-Cyrl-CS"/>
        </w:rPr>
      </w:pPr>
    </w:p>
    <w:p w:rsidR="000B0D2C" w:rsidRDefault="000B0D2C" w:rsidP="002B74F5">
      <w:pPr>
        <w:jc w:val="both"/>
        <w:rPr>
          <w:rFonts w:ascii="Arial" w:hAnsi="Arial" w:cs="Arial"/>
          <w:b/>
          <w:lang w:val="sr-Cyrl-CS"/>
        </w:rPr>
      </w:pPr>
    </w:p>
    <w:p w:rsidR="000B0D2C" w:rsidRDefault="000B0D2C" w:rsidP="002B74F5">
      <w:pPr>
        <w:jc w:val="both"/>
        <w:rPr>
          <w:rFonts w:ascii="Arial" w:hAnsi="Arial" w:cs="Arial"/>
          <w:b/>
          <w:lang w:val="sr-Cyrl-CS"/>
        </w:rPr>
      </w:pPr>
    </w:p>
    <w:p w:rsidR="000B0D2C" w:rsidRPr="002153BC" w:rsidRDefault="000B0D2C" w:rsidP="002B74F5">
      <w:pPr>
        <w:jc w:val="both"/>
        <w:rPr>
          <w:rFonts w:ascii="Arial" w:hAnsi="Arial" w:cs="Arial"/>
          <w:b/>
          <w:lang w:val="sr-Cyrl-CS"/>
        </w:rPr>
      </w:pPr>
    </w:p>
    <w:p w:rsidR="00CB215A" w:rsidRPr="002153BC" w:rsidRDefault="00CB215A" w:rsidP="002B74F5">
      <w:pPr>
        <w:jc w:val="both"/>
        <w:rPr>
          <w:rFonts w:ascii="Arial" w:hAnsi="Arial" w:cs="Arial"/>
          <w:b/>
          <w:lang w:val="sr-Cyrl-CS"/>
        </w:rPr>
      </w:pPr>
    </w:p>
    <w:p w:rsidR="00CB215A" w:rsidRDefault="002153BC" w:rsidP="002B74F5">
      <w:pPr>
        <w:jc w:val="both"/>
        <w:rPr>
          <w:rFonts w:ascii="Arial" w:hAnsi="Arial" w:cs="Arial"/>
          <w:lang w:val="sr-Cyrl-CS"/>
        </w:rPr>
      </w:pPr>
      <w:r w:rsidRPr="002153BC">
        <w:rPr>
          <w:rFonts w:ascii="Arial" w:hAnsi="Arial" w:cs="Arial"/>
          <w:lang w:val="sr-Cyrl-CS"/>
        </w:rPr>
        <w:t xml:space="preserve">Након пријема понуда извршена је рачунска контрола понуда  и констатовано да нема рачунских грешака. </w:t>
      </w:r>
    </w:p>
    <w:p w:rsidR="00B0055C" w:rsidRPr="002153BC" w:rsidRDefault="00B0055C" w:rsidP="002B74F5">
      <w:pPr>
        <w:jc w:val="both"/>
        <w:rPr>
          <w:rFonts w:ascii="Arial" w:hAnsi="Arial" w:cs="Arial"/>
          <w:lang w:val="sr-Cyrl-CS"/>
        </w:rPr>
      </w:pPr>
    </w:p>
    <w:p w:rsidR="00385675" w:rsidRPr="002B74F5" w:rsidRDefault="00B0055C" w:rsidP="00113C0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</w:t>
      </w:r>
      <w:r w:rsidRPr="00B0055C">
        <w:rPr>
          <w:rFonts w:ascii="Arial" w:hAnsi="Arial" w:cs="Arial"/>
          <w:lang w:val="sr-Cyrl-CS"/>
        </w:rPr>
        <w:t xml:space="preserve">понуђач  </w:t>
      </w:r>
      <w:r>
        <w:rPr>
          <w:rFonts w:ascii="Arial" w:hAnsi="Arial" w:cs="Arial"/>
          <w:lang w:val="sr-Cyrl-CS"/>
        </w:rPr>
        <w:t>„</w:t>
      </w:r>
      <w:r w:rsidRPr="00B0055C">
        <w:rPr>
          <w:rFonts w:ascii="Arial" w:hAnsi="Arial" w:cs="Arial"/>
          <w:lang w:val="sr-Cyrl-CS"/>
        </w:rPr>
        <w:t>ГОЛИЋ-ТРАДЕ“ д.о.о. Градишк</w:t>
      </w:r>
      <w:r>
        <w:rPr>
          <w:rFonts w:ascii="Arial" w:hAnsi="Arial" w:cs="Arial"/>
          <w:lang w:val="sr-Cyrl-CS"/>
        </w:rPr>
        <w:t xml:space="preserve">а  </w:t>
      </w:r>
      <w:r w:rsidR="006570F5">
        <w:rPr>
          <w:rFonts w:ascii="Arial" w:hAnsi="Arial" w:cs="Arial"/>
          <w:lang w:val="sr-Cyrl-CS"/>
        </w:rPr>
        <w:t xml:space="preserve">понудио најнижу цијену понуде у складу са условима из позива, </w:t>
      </w:r>
      <w:r>
        <w:rPr>
          <w:rFonts w:ascii="Arial" w:hAnsi="Arial" w:cs="Arial"/>
          <w:lang w:val="sr-Cyrl-CS"/>
        </w:rPr>
        <w:t xml:space="preserve"> </w:t>
      </w:r>
      <w:r w:rsidR="006570F5">
        <w:rPr>
          <w:rFonts w:ascii="Arial" w:hAnsi="Arial" w:cs="Arial"/>
          <w:lang w:val="sr-Cyrl-CS"/>
        </w:rPr>
        <w:t>п</w:t>
      </w:r>
      <w:r w:rsidR="002B74F5" w:rsidRPr="002B74F5">
        <w:rPr>
          <w:rFonts w:ascii="Arial" w:hAnsi="Arial" w:cs="Arial"/>
          <w:lang w:val="sr-Cyrl-CS"/>
        </w:rPr>
        <w:t xml:space="preserve">редложена цијена </w:t>
      </w:r>
      <w:r w:rsidR="006570F5">
        <w:rPr>
          <w:rFonts w:ascii="Arial" w:hAnsi="Arial" w:cs="Arial"/>
          <w:lang w:val="sr-Cyrl-CS"/>
        </w:rPr>
        <w:t xml:space="preserve"> је прихватљива те је уговорни орган прихватио приједлог цијене-понуде и приједлог представника Центра  и одлучио као у диспозитиву ове Одлуке.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0576CE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0B0D2C" w:rsidRDefault="000B0D2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0B0D2C" w:rsidRPr="002B74F5" w:rsidRDefault="000B0D2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6570F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Понуђачима (2х)</w:t>
      </w:r>
      <w:r w:rsidR="00385675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0703D1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6570F5" w:rsidRDefault="006570F5" w:rsidP="0017315F">
      <w:pPr>
        <w:rPr>
          <w:rFonts w:ascii="Arial" w:hAnsi="Arial" w:cs="Arial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0B0D2C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FD1"/>
    <w:rsid w:val="000576CE"/>
    <w:rsid w:val="000703D1"/>
    <w:rsid w:val="00080FD0"/>
    <w:rsid w:val="000900D1"/>
    <w:rsid w:val="000955F3"/>
    <w:rsid w:val="000A1B8C"/>
    <w:rsid w:val="000B0C94"/>
    <w:rsid w:val="000B0D2C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478B"/>
    <w:rsid w:val="001770DB"/>
    <w:rsid w:val="00183A22"/>
    <w:rsid w:val="001860B3"/>
    <w:rsid w:val="0019367A"/>
    <w:rsid w:val="001B3E98"/>
    <w:rsid w:val="001C47C9"/>
    <w:rsid w:val="001C7FB9"/>
    <w:rsid w:val="001D5F25"/>
    <w:rsid w:val="001E351B"/>
    <w:rsid w:val="001E5894"/>
    <w:rsid w:val="001F30F2"/>
    <w:rsid w:val="00202171"/>
    <w:rsid w:val="002101D9"/>
    <w:rsid w:val="00211E8C"/>
    <w:rsid w:val="002153BC"/>
    <w:rsid w:val="0022243D"/>
    <w:rsid w:val="002337FF"/>
    <w:rsid w:val="00235D2B"/>
    <w:rsid w:val="002369D3"/>
    <w:rsid w:val="0023711E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5782"/>
    <w:rsid w:val="003319CB"/>
    <w:rsid w:val="0033687D"/>
    <w:rsid w:val="00336BCA"/>
    <w:rsid w:val="00354C37"/>
    <w:rsid w:val="0036089D"/>
    <w:rsid w:val="00362539"/>
    <w:rsid w:val="00363596"/>
    <w:rsid w:val="00364F8A"/>
    <w:rsid w:val="00374D21"/>
    <w:rsid w:val="00385675"/>
    <w:rsid w:val="003913EF"/>
    <w:rsid w:val="00392D53"/>
    <w:rsid w:val="00392F6D"/>
    <w:rsid w:val="003A3867"/>
    <w:rsid w:val="003B5918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71277"/>
    <w:rsid w:val="004739F5"/>
    <w:rsid w:val="00474388"/>
    <w:rsid w:val="00477F08"/>
    <w:rsid w:val="0048600C"/>
    <w:rsid w:val="004A468B"/>
    <w:rsid w:val="004A5198"/>
    <w:rsid w:val="004A63AB"/>
    <w:rsid w:val="004B3010"/>
    <w:rsid w:val="004D19F4"/>
    <w:rsid w:val="004E1D24"/>
    <w:rsid w:val="004E3D53"/>
    <w:rsid w:val="004F0C63"/>
    <w:rsid w:val="004F1D6D"/>
    <w:rsid w:val="004F70E7"/>
    <w:rsid w:val="00521833"/>
    <w:rsid w:val="00522F08"/>
    <w:rsid w:val="005250BA"/>
    <w:rsid w:val="00526559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E4BF4"/>
    <w:rsid w:val="005F40C9"/>
    <w:rsid w:val="00600830"/>
    <w:rsid w:val="00600A16"/>
    <w:rsid w:val="00602614"/>
    <w:rsid w:val="00611046"/>
    <w:rsid w:val="00614541"/>
    <w:rsid w:val="00615A50"/>
    <w:rsid w:val="0062058F"/>
    <w:rsid w:val="00621BE6"/>
    <w:rsid w:val="00627426"/>
    <w:rsid w:val="00627AEB"/>
    <w:rsid w:val="00645C15"/>
    <w:rsid w:val="00651037"/>
    <w:rsid w:val="006570F5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017F"/>
    <w:rsid w:val="008D6195"/>
    <w:rsid w:val="008D7F83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4A30"/>
    <w:rsid w:val="009D6FEB"/>
    <w:rsid w:val="009E4646"/>
    <w:rsid w:val="009F2066"/>
    <w:rsid w:val="009F356A"/>
    <w:rsid w:val="00A056BA"/>
    <w:rsid w:val="00A11A3D"/>
    <w:rsid w:val="00A20452"/>
    <w:rsid w:val="00A20F36"/>
    <w:rsid w:val="00A23F9E"/>
    <w:rsid w:val="00A27B99"/>
    <w:rsid w:val="00A35230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055C"/>
    <w:rsid w:val="00B017FC"/>
    <w:rsid w:val="00B1088C"/>
    <w:rsid w:val="00B1688A"/>
    <w:rsid w:val="00B169DD"/>
    <w:rsid w:val="00B237CB"/>
    <w:rsid w:val="00B24B17"/>
    <w:rsid w:val="00B256C1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6F54"/>
    <w:rsid w:val="00BA1E1A"/>
    <w:rsid w:val="00BA20CD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37A45"/>
    <w:rsid w:val="00C43CD7"/>
    <w:rsid w:val="00C467C4"/>
    <w:rsid w:val="00C5079E"/>
    <w:rsid w:val="00C54938"/>
    <w:rsid w:val="00C60AF8"/>
    <w:rsid w:val="00C61033"/>
    <w:rsid w:val="00C624D9"/>
    <w:rsid w:val="00C72BDB"/>
    <w:rsid w:val="00C737B3"/>
    <w:rsid w:val="00C82AEF"/>
    <w:rsid w:val="00CA396F"/>
    <w:rsid w:val="00CA50A1"/>
    <w:rsid w:val="00CA5FFD"/>
    <w:rsid w:val="00CB156B"/>
    <w:rsid w:val="00CB215A"/>
    <w:rsid w:val="00CC79A4"/>
    <w:rsid w:val="00CD2829"/>
    <w:rsid w:val="00CF17A1"/>
    <w:rsid w:val="00CF7125"/>
    <w:rsid w:val="00D02593"/>
    <w:rsid w:val="00D12EC2"/>
    <w:rsid w:val="00D14301"/>
    <w:rsid w:val="00D329EA"/>
    <w:rsid w:val="00D528C8"/>
    <w:rsid w:val="00D52F37"/>
    <w:rsid w:val="00D75E4C"/>
    <w:rsid w:val="00D779FC"/>
    <w:rsid w:val="00D813E2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0636C"/>
    <w:rsid w:val="00E14108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80BD3"/>
    <w:rsid w:val="00E81345"/>
    <w:rsid w:val="00E845E1"/>
    <w:rsid w:val="00E87FEF"/>
    <w:rsid w:val="00E9599F"/>
    <w:rsid w:val="00EA4F76"/>
    <w:rsid w:val="00EA6B0F"/>
    <w:rsid w:val="00EA73C3"/>
    <w:rsid w:val="00EB1F07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768"/>
    <w:rsid w:val="00F939E4"/>
    <w:rsid w:val="00F93FAE"/>
    <w:rsid w:val="00F9743B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03034-FCEC-4528-AAAE-91325A09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2025-04-25T11:57:00Z</cp:lastPrinted>
  <dcterms:created xsi:type="dcterms:W3CDTF">2025-04-28T13:00:00Z</dcterms:created>
  <dcterms:modified xsi:type="dcterms:W3CDTF">2025-04-28T13:00:00Z</dcterms:modified>
</cp:coreProperties>
</file>