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F47" w:rsidRDefault="00F46F47" w:rsidP="00F46F47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46F47" w:rsidRPr="005A72F0" w:rsidTr="00254ED4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46F47" w:rsidRPr="005A72F0" w:rsidRDefault="00F46F47" w:rsidP="00254ED4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7BF8ACD" wp14:editId="4A3CABFF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46F47" w:rsidRPr="005A72F0" w:rsidRDefault="00F46F47" w:rsidP="00254ED4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46F47" w:rsidRPr="005A72F0" w:rsidRDefault="00F46F47" w:rsidP="00254ED4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F46F47" w:rsidRPr="005A72F0" w:rsidRDefault="00F46F47" w:rsidP="00254ED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46F47" w:rsidRPr="005A72F0" w:rsidRDefault="00F46F47" w:rsidP="00254ED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1076/24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46F47" w:rsidRPr="005A72F0" w:rsidTr="00254ED4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46F47" w:rsidRPr="005A72F0" w:rsidRDefault="00F46F47" w:rsidP="00254ED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46F47" w:rsidRPr="005A72F0" w:rsidRDefault="00F46F47" w:rsidP="00254ED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46F47" w:rsidRPr="005A72F0" w:rsidRDefault="00F46F47" w:rsidP="00254ED4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>Датум: 29.08.2024.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F46F47" w:rsidRPr="005A72F0" w:rsidRDefault="00F46F47" w:rsidP="00F46F4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F46F47" w:rsidRPr="005A72F0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Pr="003E2371" w:rsidRDefault="00F46F47" w:rsidP="00F46F47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 члана 70.</w:t>
      </w:r>
      <w:r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 и 50/24)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извођења радова </w:t>
      </w:r>
      <w:r>
        <w:rPr>
          <w:rFonts w:ascii="Arial" w:hAnsi="Arial" w:cs="Arial"/>
          <w:b/>
          <w:lang w:val="sr-Cyrl-CS"/>
        </w:rPr>
        <w:t>„Фарбање фасада на објектима РЕЦ Мањача“</w:t>
      </w:r>
      <w:r w:rsidRPr="001C790A">
        <w:rPr>
          <w:rFonts w:ascii="Arial" w:hAnsi="Arial" w:cs="Arial"/>
          <w:lang w:val="sr-Cyrl-CS"/>
        </w:rPr>
        <w:t>, Д</w:t>
      </w:r>
      <w:bookmarkStart w:id="0" w:name="_GoBack"/>
      <w:bookmarkEnd w:id="0"/>
      <w:r w:rsidRPr="001C790A">
        <w:rPr>
          <w:rFonts w:ascii="Arial" w:hAnsi="Arial" w:cs="Arial"/>
          <w:lang w:val="sr-Cyrl-CS"/>
        </w:rPr>
        <w:t xml:space="preserve">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F46F47" w:rsidRPr="001C790A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Pr="005A72F0" w:rsidRDefault="00F46F47" w:rsidP="00F46F47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F46F47" w:rsidRPr="005A72F0" w:rsidRDefault="00F46F47" w:rsidP="00F46F47">
      <w:pPr>
        <w:rPr>
          <w:rFonts w:ascii="Arial" w:hAnsi="Arial" w:cs="Arial"/>
          <w:b/>
          <w:lang w:val="sr-Cyrl-CS"/>
        </w:rPr>
      </w:pPr>
    </w:p>
    <w:p w:rsidR="00F46F47" w:rsidRPr="007E11A9" w:rsidRDefault="00F46F47" w:rsidP="00F46F47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lang w:val="sr-Cyrl-CS"/>
        </w:rPr>
        <w:t xml:space="preserve">понуђача </w:t>
      </w:r>
      <w:r w:rsidRPr="003032A9">
        <w:rPr>
          <w:rFonts w:ascii="Arial" w:hAnsi="Arial" w:cs="Arial"/>
          <w:b/>
          <w:lang w:val="sr-Cyrl-BA"/>
        </w:rPr>
        <w:t>„ЕФЕКТ“ Реља Ковјенић с.п. Бања Лука</w:t>
      </w:r>
      <w:r>
        <w:rPr>
          <w:rFonts w:ascii="Arial" w:hAnsi="Arial" w:cs="Arial"/>
          <w:lang w:val="sr-Cyrl-BA"/>
        </w:rPr>
        <w:t xml:space="preserve"> 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1009</w:t>
      </w:r>
      <w:r>
        <w:rPr>
          <w:rFonts w:ascii="Arial" w:hAnsi="Arial" w:cs="Arial"/>
          <w:lang w:val="sr-Latn-BA"/>
        </w:rPr>
        <w:t>/24</w:t>
      </w:r>
      <w:r w:rsidRPr="00633AEF">
        <w:rPr>
          <w:rFonts w:ascii="Arial" w:hAnsi="Arial" w:cs="Arial"/>
          <w:lang w:val="sr-Cyrl-CS"/>
        </w:rPr>
        <w:t xml:space="preserve">  Н</w:t>
      </w:r>
      <w:r>
        <w:rPr>
          <w:rFonts w:ascii="Arial" w:hAnsi="Arial" w:cs="Arial"/>
          <w:lang w:val="sr-Cyrl-CS"/>
        </w:rPr>
        <w:t xml:space="preserve">абавка извођења радова </w:t>
      </w:r>
      <w:r>
        <w:rPr>
          <w:rFonts w:ascii="Arial" w:hAnsi="Arial" w:cs="Arial"/>
          <w:b/>
          <w:lang w:val="sr-Cyrl-CS"/>
        </w:rPr>
        <w:t xml:space="preserve">„Фарбање фасада на објектима РЕЦ Мањача“ </w:t>
      </w:r>
      <w:r w:rsidRPr="00633AEF">
        <w:rPr>
          <w:rFonts w:ascii="Arial" w:hAnsi="Arial" w:cs="Arial"/>
          <w:lang w:val="sr-Cyrl-CS"/>
        </w:rPr>
        <w:t xml:space="preserve">у укупном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5.994,30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>М без ПДВ-а односно 7.013,33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F46F47" w:rsidRPr="00633AEF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Pr="00130F0D" w:rsidRDefault="00F46F47" w:rsidP="00F46F4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12-9/24 од </w:t>
      </w:r>
      <w:r>
        <w:rPr>
          <w:rFonts w:ascii="Arial" w:hAnsi="Arial" w:cs="Arial"/>
          <w:lang w:val="sr-Cyrl-BA"/>
        </w:rPr>
        <w:t>26.08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F46F47" w:rsidRPr="00481D8A" w:rsidRDefault="00F46F47" w:rsidP="00F46F47">
      <w:pPr>
        <w:jc w:val="both"/>
        <w:rPr>
          <w:rFonts w:ascii="Arial" w:hAnsi="Arial" w:cs="Arial"/>
          <w:b/>
          <w:lang w:val="sr-Cyrl-CS"/>
        </w:rPr>
      </w:pPr>
    </w:p>
    <w:p w:rsidR="00F46F47" w:rsidRPr="00E90AFA" w:rsidRDefault="00F46F47" w:rsidP="00F46F47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F46F47" w:rsidRPr="00BD0845" w:rsidRDefault="00F46F47" w:rsidP="00F46F47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F46F47" w:rsidRDefault="00F46F47" w:rsidP="00F46F47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F46F47" w:rsidRPr="00BD0845" w:rsidRDefault="00F46F47" w:rsidP="00F46F47">
      <w:pPr>
        <w:jc w:val="center"/>
        <w:rPr>
          <w:rFonts w:ascii="Arial" w:hAnsi="Arial" w:cs="Arial"/>
          <w:b/>
          <w:lang w:val="sr-Cyrl-CS"/>
        </w:rPr>
      </w:pP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</w:t>
      </w:r>
      <w:r>
        <w:rPr>
          <w:rFonts w:ascii="Arial" w:hAnsi="Arial" w:cs="Arial"/>
          <w:lang w:val="sr-Cyrl-BA"/>
        </w:rPr>
        <w:t>1009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</w:t>
      </w:r>
      <w:r w:rsidRPr="00010425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CS"/>
        </w:rPr>
        <w:t>извођења радова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„Фарбање фасада на објектима РЕЦ Мањача“</w:t>
      </w:r>
      <w:r>
        <w:rPr>
          <w:rFonts w:ascii="Arial" w:hAnsi="Arial" w:cs="Arial"/>
          <w:lang w:val="sr-Cyrl-BA"/>
        </w:rPr>
        <w:t>.</w:t>
      </w:r>
    </w:p>
    <w:p w:rsidR="00F46F47" w:rsidRPr="00F43D89" w:rsidRDefault="00F46F47" w:rsidP="00F46F4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Cyrl-BA"/>
        </w:rPr>
        <w:t>29.08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Default="00F46F47" w:rsidP="00F46F4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032A9">
        <w:rPr>
          <w:rFonts w:ascii="Arial" w:hAnsi="Arial" w:cs="Arial"/>
          <w:b/>
          <w:lang w:val="sr-Cyrl-BA"/>
        </w:rPr>
        <w:t>„ЕФЕКТ“ Реља Ковјенић с.п. Бања Лука</w:t>
      </w:r>
      <w:r>
        <w:rPr>
          <w:rFonts w:ascii="Arial" w:hAnsi="Arial" w:cs="Arial"/>
          <w:lang w:val="sr-Cyrl-CS"/>
        </w:rPr>
        <w:t xml:space="preserve">, </w:t>
      </w:r>
    </w:p>
    <w:p w:rsidR="00F46F47" w:rsidRDefault="00F46F47" w:rsidP="00F46F47">
      <w:pPr>
        <w:pStyle w:val="ListParagraph"/>
        <w:jc w:val="both"/>
        <w:rPr>
          <w:rFonts w:ascii="Arial" w:hAnsi="Arial" w:cs="Arial"/>
          <w:lang w:val="sr-Cyrl-CS"/>
        </w:rPr>
      </w:pP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 xml:space="preserve">на цијена понуде износи </w:t>
      </w:r>
      <w:r w:rsidRPr="00846B4C">
        <w:rPr>
          <w:rFonts w:ascii="Arial" w:hAnsi="Arial" w:cs="Arial"/>
          <w:lang w:val="sr-Cyrl-BA"/>
        </w:rPr>
        <w:t xml:space="preserve">5.994,30 </w:t>
      </w:r>
      <w:r w:rsidRPr="00846B4C">
        <w:rPr>
          <w:rFonts w:ascii="Arial" w:hAnsi="Arial" w:cs="Arial"/>
          <w:lang w:val="sr-Cyrl-CS"/>
        </w:rPr>
        <w:t>КМ без ПДВ-а односно 7.013,33 КМ са ПДВ-ом</w:t>
      </w:r>
      <w:r>
        <w:rPr>
          <w:rFonts w:ascii="Arial" w:hAnsi="Arial" w:cs="Arial"/>
          <w:lang w:val="sr-Cyrl-CS"/>
        </w:rPr>
        <w:t>.</w:t>
      </w:r>
    </w:p>
    <w:p w:rsidR="00F46F47" w:rsidRPr="007E1C3A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Default="00F46F47" w:rsidP="00F46F47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F46F47" w:rsidRPr="007A6E02" w:rsidRDefault="00F46F47" w:rsidP="00F46F47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Default="00F46F47" w:rsidP="00F46F47">
      <w:pPr>
        <w:jc w:val="both"/>
        <w:rPr>
          <w:rFonts w:ascii="Arial" w:hAnsi="Arial" w:cs="Arial"/>
          <w:lang w:val="sr-Cyrl-CS"/>
        </w:rPr>
      </w:pPr>
    </w:p>
    <w:p w:rsidR="00F46F47" w:rsidRPr="00F43D89" w:rsidRDefault="00F46F47" w:rsidP="00F46F47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F46F47" w:rsidRPr="00F43D89" w:rsidRDefault="00F46F47" w:rsidP="00F46F47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F46F47" w:rsidRPr="00F43D89" w:rsidRDefault="00F46F47" w:rsidP="00F46F47">
      <w:pPr>
        <w:pStyle w:val="ListParagraph"/>
        <w:numPr>
          <w:ilvl w:val="0"/>
          <w:numId w:val="3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F46F47" w:rsidRPr="00F46F47" w:rsidRDefault="00F46F47" w:rsidP="00F46F47">
      <w:pPr>
        <w:pStyle w:val="ListParagraph"/>
        <w:numPr>
          <w:ilvl w:val="0"/>
          <w:numId w:val="3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sectPr w:rsidR="00F46F47" w:rsidRPr="00F46F47" w:rsidSect="00F46F47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F47"/>
    <w:rsid w:val="00486553"/>
    <w:rsid w:val="00F4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4CD04-E807-4F8D-B50E-F6C6B577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46F47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46F4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46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3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2024-09-03T06:54:00Z</dcterms:created>
  <dcterms:modified xsi:type="dcterms:W3CDTF">2024-09-03T06:58:00Z</dcterms:modified>
</cp:coreProperties>
</file>