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406183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  <w:r>
        <w:rPr>
          <w:rFonts w:ascii="Arial" w:hAnsi="Arial" w:cs="Arial"/>
          <w:lang w:val="sr-Cyrl-CS"/>
        </w:rPr>
        <w:t xml:space="preserve"> </w:t>
      </w:r>
      <w:r w:rsidR="00427471">
        <w:rPr>
          <w:rFonts w:ascii="Arial" w:hAnsi="Arial" w:cs="Arial"/>
          <w:lang w:val="sr-Cyrl-CS"/>
        </w:rPr>
        <w:t xml:space="preserve">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  </w:t>
      </w: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F4921">
              <w:rPr>
                <w:rFonts w:ascii="Arial" w:hAnsi="Arial" w:cs="Arial"/>
                <w:sz w:val="24"/>
                <w:szCs w:val="24"/>
                <w:lang w:val="sr-Cyrl-BA"/>
              </w:rPr>
              <w:t>514</w:t>
            </w:r>
            <w:r w:rsidR="00CC62BE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C62BE">
              <w:rPr>
                <w:rFonts w:ascii="Arial" w:hAnsi="Arial" w:cs="Arial"/>
                <w:lang w:val="sr-Cyrl-CS"/>
              </w:rPr>
              <w:t>07.05</w:t>
            </w:r>
            <w:r w:rsidR="00E74EAF">
              <w:rPr>
                <w:rFonts w:ascii="Arial" w:hAnsi="Arial" w:cs="Arial"/>
                <w:lang w:val="sr-Cyrl-CS"/>
              </w:rPr>
              <w:t>.</w:t>
            </w:r>
            <w:r w:rsidR="00CC62BE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B702D3">
        <w:rPr>
          <w:rFonts w:ascii="Arial" w:hAnsi="Arial" w:cs="Arial"/>
          <w:lang w:val="sr-Cyrl-CS"/>
        </w:rPr>
        <w:t>роба:</w:t>
      </w:r>
      <w:r w:rsidR="00E74EAF">
        <w:rPr>
          <w:rFonts w:ascii="Arial" w:hAnsi="Arial" w:cs="Arial"/>
          <w:lang w:val="sr-Cyrl-BA"/>
        </w:rPr>
        <w:t>„</w:t>
      </w:r>
      <w:r w:rsidR="00E74EAF" w:rsidRPr="00920326">
        <w:rPr>
          <w:rFonts w:ascii="Arial" w:hAnsi="Arial" w:cs="Arial"/>
          <w:lang w:val="sr-Cyrl-BA"/>
        </w:rPr>
        <w:t>Набавка биковског</w:t>
      </w:r>
      <w:r w:rsidR="00E74EAF" w:rsidRPr="005C105F">
        <w:rPr>
          <w:rFonts w:ascii="Arial" w:hAnsi="Arial" w:cs="Arial"/>
          <w:b/>
          <w:lang w:val="sr-Cyrl-BA"/>
        </w:rPr>
        <w:t xml:space="preserve"> </w:t>
      </w:r>
      <w:r w:rsidR="00E74EAF" w:rsidRPr="00371F29">
        <w:rPr>
          <w:rFonts w:ascii="Arial" w:hAnsi="Arial" w:cs="Arial"/>
          <w:lang w:val="sr-Cyrl-BA"/>
        </w:rPr>
        <w:t>сјемена</w:t>
      </w:r>
      <w:r w:rsidR="00371F29" w:rsidRPr="00371F29">
        <w:rPr>
          <w:rFonts w:ascii="Arial" w:hAnsi="Arial" w:cs="Arial"/>
          <w:lang w:val="sr-Cyrl-BA"/>
        </w:rPr>
        <w:t xml:space="preserve"> азота и прибора  за вјештачко осјемењавање“</w:t>
      </w:r>
      <w:r w:rsidR="00371F29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 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E74EAF">
        <w:rPr>
          <w:rFonts w:ascii="Arial" w:hAnsi="Arial" w:cs="Arial"/>
          <w:lang w:val="sr-Cyrl-CS"/>
        </w:rPr>
        <w:t xml:space="preserve"> </w:t>
      </w:r>
      <w:r w:rsidR="00E74EAF" w:rsidRPr="00632EE4">
        <w:rPr>
          <w:rFonts w:ascii="Arial" w:hAnsi="Arial" w:cs="Arial"/>
          <w:b/>
          <w:lang w:val="sr-Cyrl-CS"/>
        </w:rPr>
        <w:t xml:space="preserve"> </w:t>
      </w:r>
      <w:r w:rsidR="00017BDB">
        <w:rPr>
          <w:rFonts w:ascii="Arial" w:hAnsi="Arial" w:cs="Arial"/>
          <w:lang w:val="sr-Cyrl-CS"/>
        </w:rPr>
        <w:t>„</w:t>
      </w:r>
      <w:r w:rsidR="00017BDB">
        <w:rPr>
          <w:rFonts w:ascii="Arial" w:hAnsi="Arial" w:cs="Arial"/>
          <w:lang w:val="sr-Latn-BA"/>
        </w:rPr>
        <w:t>VETERINARSKO-STOČARSKI CENTAR</w:t>
      </w:r>
      <w:r w:rsidR="00017BDB">
        <w:rPr>
          <w:rFonts w:ascii="Arial" w:hAnsi="Arial" w:cs="Arial"/>
          <w:lang w:val="sr-Cyrl-CS"/>
        </w:rPr>
        <w:t xml:space="preserve">“ a.d. </w:t>
      </w:r>
      <w:r w:rsidR="00017BDB">
        <w:rPr>
          <w:rFonts w:ascii="Arial" w:hAnsi="Arial" w:cs="Arial"/>
          <w:lang w:val="sr-Cyrl-BA"/>
        </w:rPr>
        <w:t>Бања Лука</w:t>
      </w:r>
      <w:r w:rsidR="00017BDB">
        <w:rPr>
          <w:rFonts w:ascii="Arial" w:hAnsi="Arial" w:cs="Arial"/>
          <w:lang w:val="sr-Latn-BA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017BDB">
        <w:rPr>
          <w:rFonts w:ascii="Arial" w:hAnsi="Arial" w:cs="Arial"/>
          <w:lang w:val="sr-Cyrl-CS"/>
        </w:rPr>
        <w:t>споразум број: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152530">
        <w:rPr>
          <w:rFonts w:ascii="Arial" w:hAnsi="Arial" w:cs="Arial"/>
          <w:lang w:val="sr-Cyrl-CS"/>
        </w:rPr>
        <w:t>467/24</w:t>
      </w:r>
      <w:r w:rsidR="004A16D1">
        <w:rPr>
          <w:rFonts w:ascii="Arial" w:hAnsi="Arial" w:cs="Arial"/>
          <w:lang w:val="sr-Cyrl-CS"/>
        </w:rPr>
        <w:t xml:space="preserve">   „</w:t>
      </w:r>
      <w:r w:rsidR="008F057B" w:rsidRPr="000D0F65">
        <w:rPr>
          <w:rFonts w:ascii="Arial" w:hAnsi="Arial" w:cs="Arial"/>
          <w:b/>
          <w:lang w:val="sr-Cyrl-BA"/>
        </w:rPr>
        <w:t>Набавк</w:t>
      </w:r>
      <w:r w:rsidR="008F057B">
        <w:rPr>
          <w:rFonts w:ascii="Arial" w:hAnsi="Arial" w:cs="Arial"/>
          <w:lang w:val="sr-Cyrl-BA"/>
        </w:rPr>
        <w:t>а</w:t>
      </w:r>
      <w:r w:rsidR="00E74EAF" w:rsidRPr="00E74EAF">
        <w:rPr>
          <w:rFonts w:ascii="Arial" w:hAnsi="Arial" w:cs="Arial"/>
          <w:b/>
          <w:lang w:val="sr-Cyrl-BA"/>
        </w:rPr>
        <w:t xml:space="preserve"> </w:t>
      </w:r>
      <w:r w:rsidR="00E74EAF" w:rsidRPr="005C105F">
        <w:rPr>
          <w:rFonts w:ascii="Arial" w:hAnsi="Arial" w:cs="Arial"/>
          <w:b/>
          <w:lang w:val="sr-Cyrl-BA"/>
        </w:rPr>
        <w:t>биковског сјемена</w:t>
      </w:r>
      <w:r w:rsidR="00017BDB">
        <w:rPr>
          <w:rFonts w:ascii="Arial" w:hAnsi="Arial" w:cs="Arial"/>
          <w:lang w:val="sr-Cyrl-BA"/>
        </w:rPr>
        <w:t xml:space="preserve">  </w:t>
      </w:r>
      <w:r w:rsidR="00017BDB" w:rsidRPr="00920326">
        <w:rPr>
          <w:rFonts w:ascii="Arial" w:hAnsi="Arial" w:cs="Arial"/>
          <w:b/>
          <w:lang w:val="sr-Cyrl-BA"/>
        </w:rPr>
        <w:t>азота и прибора  за вјештачко осјемењавање</w:t>
      </w:r>
      <w:r w:rsidR="00017BDB" w:rsidRPr="00371F29">
        <w:rPr>
          <w:rFonts w:ascii="Arial" w:hAnsi="Arial" w:cs="Arial"/>
          <w:lang w:val="sr-Cyrl-BA"/>
        </w:rPr>
        <w:t>“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017BDB">
        <w:rPr>
          <w:rFonts w:ascii="Arial" w:hAnsi="Arial" w:cs="Arial"/>
          <w:b/>
          <w:lang w:val="sr-Cyrl-BA"/>
        </w:rPr>
        <w:t>5.256,00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017BDB">
        <w:rPr>
          <w:rFonts w:ascii="Arial" w:hAnsi="Arial" w:cs="Arial"/>
          <w:b/>
          <w:lang w:val="sr-Cyrl-CS"/>
        </w:rPr>
        <w:t>односно 6.149,52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017BDB">
        <w:rPr>
          <w:rFonts w:ascii="Arial" w:hAnsi="Arial" w:cs="Arial"/>
          <w:lang w:val="sr-Cyrl-CS"/>
        </w:rPr>
        <w:t xml:space="preserve">  број:59/24  од  26.04</w:t>
      </w:r>
      <w:r w:rsidR="00216D89">
        <w:rPr>
          <w:rFonts w:ascii="Arial" w:hAnsi="Arial" w:cs="Arial"/>
          <w:lang w:val="sr-Cyrl-CS"/>
        </w:rPr>
        <w:t>.</w:t>
      </w:r>
      <w:r w:rsidR="00017BDB">
        <w:rPr>
          <w:rFonts w:ascii="Arial" w:hAnsi="Arial" w:cs="Arial"/>
          <w:lang w:val="sr-Cyrl-CS"/>
        </w:rPr>
        <w:t>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8462F3">
        <w:rPr>
          <w:rFonts w:ascii="Arial" w:hAnsi="Arial" w:cs="Arial"/>
          <w:lang w:val="sr-Cyrl-CS"/>
        </w:rPr>
        <w:t>споразума  број:467/24</w:t>
      </w:r>
      <w:r w:rsidR="00C74525">
        <w:rPr>
          <w:rFonts w:ascii="Arial" w:hAnsi="Arial" w:cs="Arial"/>
          <w:lang w:val="sr-Cyrl-CS"/>
        </w:rPr>
        <w:t xml:space="preserve">, </w:t>
      </w:r>
      <w:r w:rsidR="00A12A57" w:rsidRPr="00633AEF">
        <w:rPr>
          <w:rFonts w:ascii="Arial" w:hAnsi="Arial" w:cs="Arial"/>
          <w:lang w:val="sr-Cyrl-CS"/>
        </w:rPr>
        <w:t xml:space="preserve"> </w:t>
      </w:r>
      <w:r w:rsidR="00A12A57">
        <w:rPr>
          <w:rFonts w:ascii="Arial" w:hAnsi="Arial" w:cs="Arial"/>
          <w:lang w:val="sr-Cyrl-CS"/>
        </w:rPr>
        <w:t xml:space="preserve">   „</w:t>
      </w:r>
      <w:r w:rsidR="00A12A57" w:rsidRPr="00A12A57">
        <w:rPr>
          <w:rFonts w:ascii="Arial" w:hAnsi="Arial" w:cs="Arial"/>
          <w:lang w:val="sr-Cyrl-BA"/>
        </w:rPr>
        <w:t>Набавка биковског сјемена</w:t>
      </w:r>
      <w:r w:rsidR="008462F3">
        <w:rPr>
          <w:rFonts w:ascii="Arial" w:hAnsi="Arial" w:cs="Arial"/>
          <w:lang w:val="sr-Cyrl-BA"/>
        </w:rPr>
        <w:t xml:space="preserve"> </w:t>
      </w:r>
      <w:r w:rsidR="008462F3" w:rsidRPr="00371F29">
        <w:rPr>
          <w:rFonts w:ascii="Arial" w:hAnsi="Arial" w:cs="Arial"/>
          <w:lang w:val="sr-Cyrl-BA"/>
        </w:rPr>
        <w:t>азота и прибора  за вјештачко осјемењавање“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8462F3">
        <w:rPr>
          <w:rFonts w:ascii="Arial" w:hAnsi="Arial" w:cs="Arial"/>
          <w:lang w:val="sr-Cyrl-CS"/>
        </w:rPr>
        <w:t>не набавке износи 6.000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Дана  </w:t>
      </w:r>
      <w:r w:rsidR="00FD0D9E">
        <w:rPr>
          <w:rFonts w:ascii="Arial" w:hAnsi="Arial" w:cs="Arial"/>
          <w:lang w:val="sr-Cyrl-CS"/>
        </w:rPr>
        <w:t>07.05.2024.</w:t>
      </w:r>
      <w:r>
        <w:rPr>
          <w:rFonts w:ascii="Arial" w:hAnsi="Arial" w:cs="Arial"/>
          <w:lang w:val="sr-Cyrl-CS"/>
        </w:rPr>
        <w:t>године, истекао је рок  за достављање приједлога цијене  и предтавник Цент</w:t>
      </w:r>
      <w:r w:rsidR="00FD0D9E">
        <w:rPr>
          <w:rFonts w:ascii="Arial" w:hAnsi="Arial" w:cs="Arial"/>
          <w:lang w:val="sr-Cyrl-CS"/>
        </w:rPr>
        <w:t>ра општи послови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FD0D9E" w:rsidRDefault="00A12A5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FD0D9E">
        <w:rPr>
          <w:rFonts w:ascii="Arial" w:hAnsi="Arial" w:cs="Arial"/>
          <w:b/>
          <w:lang w:val="sr-Cyrl-CS"/>
        </w:rPr>
        <w:t>„</w:t>
      </w:r>
      <w:r w:rsidR="00FD0D9E" w:rsidRPr="00FD0D9E">
        <w:rPr>
          <w:rFonts w:ascii="Arial" w:hAnsi="Arial" w:cs="Arial"/>
          <w:b/>
          <w:lang w:val="sr-Latn-BA"/>
        </w:rPr>
        <w:t>VETERINARSKO-STOČARSKI CENTAR</w:t>
      </w:r>
      <w:r w:rsidR="00FD0D9E" w:rsidRPr="00FD0D9E">
        <w:rPr>
          <w:rFonts w:ascii="Arial" w:hAnsi="Arial" w:cs="Arial"/>
          <w:b/>
          <w:lang w:val="sr-Cyrl-CS"/>
        </w:rPr>
        <w:t xml:space="preserve">“ a.d. </w:t>
      </w:r>
      <w:r w:rsidR="00FD0D9E" w:rsidRPr="00FD0D9E">
        <w:rPr>
          <w:rFonts w:ascii="Arial" w:hAnsi="Arial" w:cs="Arial"/>
          <w:b/>
          <w:lang w:val="sr-Cyrl-BA"/>
        </w:rPr>
        <w:t>Бања Лука</w:t>
      </w:r>
      <w:r w:rsidR="00FD0D9E" w:rsidRPr="00FD0D9E">
        <w:rPr>
          <w:rFonts w:ascii="Arial" w:hAnsi="Arial" w:cs="Arial"/>
          <w:b/>
          <w:lang w:val="sr-Latn-BA"/>
        </w:rPr>
        <w:t xml:space="preserve"> </w:t>
      </w:r>
      <w:r w:rsidR="00FD0D9E" w:rsidRPr="00FD0D9E">
        <w:rPr>
          <w:rFonts w:ascii="Arial" w:hAnsi="Arial" w:cs="Arial"/>
          <w:b/>
          <w:lang w:val="sr-Cyrl-BA"/>
        </w:rPr>
        <w:t xml:space="preserve"> 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FD0D9E">
        <w:rPr>
          <w:rFonts w:ascii="Arial" w:hAnsi="Arial" w:cs="Arial"/>
          <w:b/>
          <w:lang w:val="sr-Cyrl-CS"/>
        </w:rPr>
        <w:t>износи  5.256,00</w:t>
      </w:r>
      <w:r w:rsidR="005730B0">
        <w:rPr>
          <w:rFonts w:ascii="Arial" w:hAnsi="Arial" w:cs="Arial"/>
          <w:b/>
          <w:lang w:val="sr-Cyrl-BA"/>
        </w:rPr>
        <w:t xml:space="preserve">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FD0D9E">
        <w:rPr>
          <w:rFonts w:ascii="Arial" w:hAnsi="Arial" w:cs="Arial"/>
          <w:b/>
          <w:lang w:val="sr-Cyrl-CS"/>
        </w:rPr>
        <w:t>односно 6.149,52</w:t>
      </w:r>
      <w:r w:rsidR="0032472B">
        <w:rPr>
          <w:rFonts w:ascii="Arial" w:hAnsi="Arial" w:cs="Arial"/>
          <w:b/>
          <w:lang w:val="sr-Cyrl-CS"/>
        </w:rPr>
        <w:t xml:space="preserve">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406183" w:rsidRDefault="003C5A40" w:rsidP="00406183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sectPr w:rsidR="002579A8" w:rsidRPr="00406183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7BDB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2530"/>
    <w:rsid w:val="00153D24"/>
    <w:rsid w:val="00155BB7"/>
    <w:rsid w:val="00156320"/>
    <w:rsid w:val="00156849"/>
    <w:rsid w:val="00162CDF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22B28"/>
    <w:rsid w:val="002337FF"/>
    <w:rsid w:val="00235D2B"/>
    <w:rsid w:val="002369D3"/>
    <w:rsid w:val="00236B2B"/>
    <w:rsid w:val="00237103"/>
    <w:rsid w:val="002515E3"/>
    <w:rsid w:val="00253B5B"/>
    <w:rsid w:val="002543BC"/>
    <w:rsid w:val="00255E70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54C37"/>
    <w:rsid w:val="00355A5A"/>
    <w:rsid w:val="0036089D"/>
    <w:rsid w:val="00362539"/>
    <w:rsid w:val="00363596"/>
    <w:rsid w:val="00371F29"/>
    <w:rsid w:val="003913EF"/>
    <w:rsid w:val="00392D53"/>
    <w:rsid w:val="003A3867"/>
    <w:rsid w:val="003A5B06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6183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18B4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6530"/>
    <w:rsid w:val="00577A53"/>
    <w:rsid w:val="00581637"/>
    <w:rsid w:val="0058413E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67534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0B7D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462F3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2C47"/>
    <w:rsid w:val="009166BE"/>
    <w:rsid w:val="00916811"/>
    <w:rsid w:val="0091700D"/>
    <w:rsid w:val="00920326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301B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77C5C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3214"/>
    <w:rsid w:val="00C16FCB"/>
    <w:rsid w:val="00C263D7"/>
    <w:rsid w:val="00C30300"/>
    <w:rsid w:val="00C37D05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97161"/>
    <w:rsid w:val="00CA396F"/>
    <w:rsid w:val="00CA4D02"/>
    <w:rsid w:val="00CA50A1"/>
    <w:rsid w:val="00CA66FD"/>
    <w:rsid w:val="00CB05CC"/>
    <w:rsid w:val="00CB156B"/>
    <w:rsid w:val="00CB1DEC"/>
    <w:rsid w:val="00CB6189"/>
    <w:rsid w:val="00CC1BB5"/>
    <w:rsid w:val="00CC53A2"/>
    <w:rsid w:val="00CC62BE"/>
    <w:rsid w:val="00CD20A9"/>
    <w:rsid w:val="00CD2829"/>
    <w:rsid w:val="00CD4510"/>
    <w:rsid w:val="00CD6DF1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0685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3580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3F25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45E1"/>
    <w:rsid w:val="00FC5A1C"/>
    <w:rsid w:val="00FD0D9E"/>
    <w:rsid w:val="00FD277B"/>
    <w:rsid w:val="00FD334A"/>
    <w:rsid w:val="00FD6264"/>
    <w:rsid w:val="00FE5BA1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BBC0-597F-46B3-AEB9-6F8F3873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2024-05-07T08:30:00Z</cp:lastPrinted>
  <dcterms:created xsi:type="dcterms:W3CDTF">2024-05-07T09:32:00Z</dcterms:created>
  <dcterms:modified xsi:type="dcterms:W3CDTF">2024-05-07T09:32:00Z</dcterms:modified>
</cp:coreProperties>
</file>