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180" w:type="dxa"/>
        <w:tblLayout w:type="fixed"/>
        <w:tblLook w:val="04A0" w:firstRow="1" w:lastRow="0" w:firstColumn="1" w:lastColumn="0" w:noHBand="0" w:noVBand="1"/>
      </w:tblPr>
      <w:tblGrid>
        <w:gridCol w:w="1350"/>
        <w:gridCol w:w="3780"/>
        <w:gridCol w:w="4050"/>
      </w:tblGrid>
      <w:tr w:rsidR="00E976A7" w:rsidTr="00464755">
        <w:trPr>
          <w:cantSplit/>
          <w:trHeight w:val="80"/>
        </w:trPr>
        <w:tc>
          <w:tcPr>
            <w:tcW w:w="1350" w:type="dxa"/>
            <w:vMerge w:val="restart"/>
            <w:hideMark/>
          </w:tcPr>
          <w:p w:rsidR="00E976A7" w:rsidRDefault="006C58CE">
            <w:r>
              <w:rPr>
                <w:b/>
                <w:noProof/>
              </w:rPr>
              <w:drawing>
                <wp:inline distT="0" distB="0" distL="0" distR="0">
                  <wp:extent cx="668020" cy="826770"/>
                  <wp:effectExtent l="0" t="0" r="0" b="0"/>
                  <wp:docPr id="1" name="Picture 1" descr="LOGO (2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LOGO (2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8020" cy="8267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780" w:type="dxa"/>
            <w:vMerge w:val="restart"/>
            <w:vAlign w:val="center"/>
            <w:hideMark/>
          </w:tcPr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  <w:lang w:val="sr-Cyrl-CS"/>
              </w:rPr>
              <w:t>ЦЕНТАР ЗА РАЗВОЈ  ПОЉОПРИВРЕДЕ И  СЕЛА</w:t>
            </w:r>
          </w:p>
          <w:p w:rsidR="00E976A7" w:rsidRDefault="00E976A7" w:rsidP="005D4969">
            <w:pPr>
              <w:pStyle w:val="Header"/>
              <w:tabs>
                <w:tab w:val="left" w:pos="1692"/>
              </w:tabs>
              <w:ind w:right="72"/>
              <w:jc w:val="center"/>
              <w:rPr>
                <w:rFonts w:ascii="Arial" w:hAnsi="Arial" w:cs="Arial"/>
                <w:b/>
                <w:lang w:val="sr-Cyrl-CS"/>
              </w:rPr>
            </w:pPr>
            <w:r>
              <w:rPr>
                <w:rFonts w:ascii="Arial" w:hAnsi="Arial" w:cs="Arial"/>
                <w:b/>
                <w:lang w:val="sr-Cyrl-CS"/>
              </w:rPr>
              <w:t>БАЊА ЛУКА</w:t>
            </w:r>
          </w:p>
        </w:tc>
        <w:tc>
          <w:tcPr>
            <w:tcW w:w="4050" w:type="dxa"/>
            <w:vAlign w:val="bottom"/>
          </w:tcPr>
          <w:p w:rsidR="00E976A7" w:rsidRPr="004E18FC" w:rsidRDefault="00E976A7" w:rsidP="005D4969">
            <w:pPr>
              <w:pStyle w:val="Header"/>
              <w:tabs>
                <w:tab w:val="left" w:pos="1692"/>
              </w:tabs>
              <w:ind w:right="72"/>
              <w:rPr>
                <w:rFonts w:ascii="Arial" w:hAnsi="Arial" w:cs="Arial"/>
                <w:lang w:val="sr-Cyrl-CS"/>
              </w:rPr>
            </w:pPr>
          </w:p>
        </w:tc>
      </w:tr>
      <w:tr w:rsidR="00E976A7" w:rsidTr="00464755">
        <w:trPr>
          <w:cantSplit/>
          <w:trHeight w:val="566"/>
        </w:trPr>
        <w:tc>
          <w:tcPr>
            <w:tcW w:w="1350" w:type="dxa"/>
            <w:vMerge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3780" w:type="dxa"/>
            <w:vMerge/>
            <w:vAlign w:val="center"/>
            <w:hideMark/>
          </w:tcPr>
          <w:p w:rsidR="00E976A7" w:rsidRDefault="00E976A7" w:rsidP="005D4969">
            <w:pPr>
              <w:rPr>
                <w:rFonts w:ascii="Arial" w:hAnsi="Arial" w:cs="Arial"/>
                <w:b/>
                <w:szCs w:val="20"/>
                <w:lang w:val="sr-Cyrl-CS"/>
              </w:rPr>
            </w:pPr>
          </w:p>
        </w:tc>
        <w:tc>
          <w:tcPr>
            <w:tcW w:w="4050" w:type="dxa"/>
            <w:vAlign w:val="bottom"/>
            <w:hideMark/>
          </w:tcPr>
          <w:p w:rsidR="00E976A7" w:rsidRDefault="00E976A7" w:rsidP="005D4969">
            <w:pPr>
              <w:jc w:val="right"/>
              <w:rPr>
                <w:rFonts w:ascii="Arial" w:hAnsi="Arial" w:cs="Arial"/>
                <w:sz w:val="20"/>
                <w:szCs w:val="20"/>
                <w:lang w:val="sr-Cyrl-CS"/>
              </w:rPr>
            </w:pPr>
            <w:r>
              <w:rPr>
                <w:rFonts w:ascii="Arial" w:hAnsi="Arial" w:cs="Arial"/>
                <w:sz w:val="20"/>
                <w:szCs w:val="20"/>
                <w:lang w:val="sr-Cyrl-CS"/>
              </w:rPr>
              <w:t>.</w:t>
            </w:r>
          </w:p>
        </w:tc>
      </w:tr>
    </w:tbl>
    <w:p w:rsidR="00955C6B" w:rsidRDefault="0090544A" w:rsidP="001179DF">
      <w:pPr>
        <w:rPr>
          <w:rFonts w:ascii="Arial" w:hAnsi="Arial" w:cs="Arial"/>
          <w:i/>
          <w:sz w:val="20"/>
          <w:szCs w:val="20"/>
          <w:lang w:val="sr-Cyrl-CS"/>
        </w:rPr>
      </w:pPr>
      <w:r>
        <w:rPr>
          <w:rFonts w:ascii="Arial" w:hAnsi="Arial" w:cs="Arial"/>
          <w:i/>
          <w:sz w:val="20"/>
          <w:szCs w:val="20"/>
          <w:lang w:val="sr-Cyrl-CS"/>
        </w:rPr>
        <w:t xml:space="preserve">Војводе Момчила број 10-12-16, </w:t>
      </w:r>
      <w:r w:rsidR="00E976A7">
        <w:rPr>
          <w:rFonts w:ascii="Arial" w:hAnsi="Arial" w:cs="Arial"/>
          <w:i/>
          <w:sz w:val="20"/>
          <w:szCs w:val="20"/>
          <w:lang w:val="sr-Cyrl-CS"/>
        </w:rPr>
        <w:t xml:space="preserve">  </w:t>
      </w:r>
      <w:r w:rsidR="00955C6B">
        <w:rPr>
          <w:rFonts w:ascii="Arial" w:hAnsi="Arial" w:cs="Arial"/>
          <w:i/>
          <w:sz w:val="20"/>
          <w:szCs w:val="20"/>
          <w:lang w:val="sr-Cyrl-CS"/>
        </w:rPr>
        <w:t xml:space="preserve"> тел: 051/433</w:t>
      </w:r>
      <w:r w:rsidR="00955C6B">
        <w:rPr>
          <w:rFonts w:ascii="Arial" w:hAnsi="Arial" w:cs="Arial"/>
          <w:i/>
          <w:sz w:val="20"/>
          <w:szCs w:val="20"/>
          <w:lang w:val="sr-Latn-CS"/>
        </w:rPr>
        <w:t>-620</w:t>
      </w:r>
      <w:bookmarkStart w:id="0" w:name="_GoBack"/>
      <w:bookmarkEnd w:id="0"/>
    </w:p>
    <w:p w:rsidR="00B418E2" w:rsidRDefault="00B418E2">
      <w:pPr>
        <w:rPr>
          <w:lang w:val="sr-Cyrl-CS"/>
        </w:rPr>
      </w:pPr>
    </w:p>
    <w:p w:rsidR="00C0562A" w:rsidRPr="00C0562A" w:rsidRDefault="009725DC" w:rsidP="00FD6551">
      <w:pPr>
        <w:autoSpaceDE w:val="0"/>
        <w:autoSpaceDN w:val="0"/>
        <w:adjustRightInd w:val="0"/>
        <w:jc w:val="both"/>
        <w:rPr>
          <w:lang w:val="sr-Cyrl-CS"/>
        </w:rPr>
      </w:pPr>
      <w:r>
        <w:rPr>
          <w:lang w:val="sr-Cyrl-CS"/>
        </w:rPr>
        <w:t xml:space="preserve">На основу члана </w:t>
      </w:r>
      <w:r>
        <w:rPr>
          <w:lang w:val="sr-Latn-CS"/>
        </w:rPr>
        <w:t>64.</w:t>
      </w:r>
      <w:r w:rsidR="007169B8">
        <w:rPr>
          <w:lang w:val="sr-Cyrl-CS"/>
        </w:rPr>
        <w:t>став 1.тачка б</w:t>
      </w:r>
      <w:r w:rsidR="00B91D86">
        <w:rPr>
          <w:lang w:val="sr-Cyrl-CS"/>
        </w:rPr>
        <w:t>) , члана 70.</w:t>
      </w:r>
      <w:r w:rsidR="00E04613">
        <w:rPr>
          <w:lang w:val="sr-Cyrl-CS"/>
        </w:rPr>
        <w:t xml:space="preserve"> </w:t>
      </w:r>
      <w:r>
        <w:rPr>
          <w:lang w:val="sr-Cyrl-CS"/>
        </w:rPr>
        <w:t xml:space="preserve">Закона о јавним </w:t>
      </w:r>
      <w:r w:rsidRPr="00C0562A">
        <w:rPr>
          <w:lang w:val="sr-Cyrl-CS"/>
        </w:rPr>
        <w:t xml:space="preserve">набавкама </w:t>
      </w:r>
      <w:r w:rsidR="00FF70C2" w:rsidRPr="00C0562A">
        <w:rPr>
          <w:lang w:val="sr-Cyrl-CS"/>
        </w:rPr>
        <w:t xml:space="preserve"> Босне и Херцеговине</w:t>
      </w:r>
      <w:r w:rsidRPr="00C0562A">
        <w:rPr>
          <w:lang w:val="sr-Cyrl-CS"/>
        </w:rPr>
        <w:t xml:space="preserve"> (</w:t>
      </w:r>
      <w:r w:rsidR="00193871" w:rsidRPr="00C0562A">
        <w:rPr>
          <w:lang w:val="sr-Cyrl-CS"/>
        </w:rPr>
        <w:t>„</w:t>
      </w:r>
      <w:r w:rsidRPr="00C0562A">
        <w:rPr>
          <w:lang w:val="sr-Cyrl-CS"/>
        </w:rPr>
        <w:t>Службени гласник  БиХ</w:t>
      </w:r>
      <w:r w:rsidR="00193871" w:rsidRPr="00C0562A">
        <w:rPr>
          <w:lang w:val="sr-Cyrl-CS"/>
        </w:rPr>
        <w:t>“</w:t>
      </w:r>
      <w:r w:rsidRPr="00C0562A">
        <w:rPr>
          <w:lang w:val="sr-Cyrl-CS"/>
        </w:rPr>
        <w:t xml:space="preserve"> бр.39/14</w:t>
      </w:r>
      <w:r w:rsidR="00C60153" w:rsidRPr="00C0562A">
        <w:rPr>
          <w:lang w:val="sr-Cyrl-CS"/>
        </w:rPr>
        <w:t>) и члана 33. Статута Цен</w:t>
      </w:r>
      <w:r w:rsidR="002336D5" w:rsidRPr="00C0562A">
        <w:rPr>
          <w:lang w:val="sr-Cyrl-CS"/>
        </w:rPr>
        <w:t xml:space="preserve">тра за </w:t>
      </w:r>
      <w:r w:rsidR="00E976A7" w:rsidRPr="00C0562A">
        <w:rPr>
          <w:lang w:val="sr-Cyrl-CS"/>
        </w:rPr>
        <w:t xml:space="preserve">развој пољопривреде и </w:t>
      </w:r>
      <w:r w:rsidR="00193871" w:rsidRPr="00C0562A">
        <w:rPr>
          <w:lang w:val="sr-Cyrl-CS"/>
        </w:rPr>
        <w:t xml:space="preserve"> села, а на основу </w:t>
      </w:r>
      <w:r w:rsidR="00C60153" w:rsidRPr="00C0562A">
        <w:rPr>
          <w:lang w:val="sr-Cyrl-CS"/>
        </w:rPr>
        <w:t>препоруке</w:t>
      </w:r>
      <w:r w:rsidR="00193871" w:rsidRPr="00C0562A">
        <w:rPr>
          <w:lang w:val="sr-Cyrl-CS"/>
        </w:rPr>
        <w:t xml:space="preserve"> </w:t>
      </w:r>
      <w:r w:rsidR="00992BD5" w:rsidRPr="00C0562A">
        <w:rPr>
          <w:lang w:val="sr-Cyrl-CS"/>
        </w:rPr>
        <w:t>комисије</w:t>
      </w:r>
      <w:r w:rsidR="008E06AC" w:rsidRPr="00C0562A">
        <w:rPr>
          <w:lang w:val="sr-Cyrl-CS"/>
        </w:rPr>
        <w:t xml:space="preserve"> </w:t>
      </w:r>
      <w:r w:rsidR="007D07E5" w:rsidRPr="00C0562A">
        <w:rPr>
          <w:lang w:val="sr-Cyrl-CS"/>
        </w:rPr>
        <w:t>број</w:t>
      </w:r>
      <w:r w:rsidR="007D07E5" w:rsidRPr="00C0562A">
        <w:rPr>
          <w:lang w:val="sr-Cyrl-BA"/>
        </w:rPr>
        <w:t>:</w:t>
      </w:r>
      <w:r w:rsidR="00C0562A" w:rsidRPr="00C0562A">
        <w:rPr>
          <w:lang w:val="sr-Cyrl-BA"/>
        </w:rPr>
        <w:t>782</w:t>
      </w:r>
      <w:r w:rsidR="00FC29AA" w:rsidRPr="00C0562A">
        <w:rPr>
          <w:lang w:val="sr-Cyrl-CS"/>
        </w:rPr>
        <w:t>-1</w:t>
      </w:r>
      <w:r w:rsidR="00D45DA8" w:rsidRPr="00C0562A">
        <w:rPr>
          <w:lang w:val="sr-Cyrl-CS"/>
        </w:rPr>
        <w:t>/22</w:t>
      </w:r>
      <w:r w:rsidR="0090232B" w:rsidRPr="00C0562A">
        <w:rPr>
          <w:lang w:val="sr-Cyrl-CS"/>
        </w:rPr>
        <w:t xml:space="preserve"> од </w:t>
      </w:r>
      <w:r w:rsidR="00C0562A" w:rsidRPr="00C0562A">
        <w:rPr>
          <w:lang w:val="sr-Cyrl-BA"/>
        </w:rPr>
        <w:t>30.05.</w:t>
      </w:r>
      <w:r w:rsidR="00D45DA8" w:rsidRPr="00C0562A">
        <w:rPr>
          <w:lang w:val="sr-Cyrl-BA"/>
        </w:rPr>
        <w:t>2022</w:t>
      </w:r>
      <w:r w:rsidR="004E416A" w:rsidRPr="00C0562A">
        <w:rPr>
          <w:lang w:val="sr-Cyrl-CS"/>
        </w:rPr>
        <w:t>.</w:t>
      </w:r>
      <w:r w:rsidR="007169B8" w:rsidRPr="00C0562A">
        <w:rPr>
          <w:lang w:val="sr-Cyrl-CS"/>
        </w:rPr>
        <w:t>године</w:t>
      </w:r>
      <w:r w:rsidR="00992BD5" w:rsidRPr="00C0562A">
        <w:rPr>
          <w:lang w:val="sr-Cyrl-CS"/>
        </w:rPr>
        <w:t>,</w:t>
      </w:r>
      <w:r w:rsidR="007169B8" w:rsidRPr="00C0562A">
        <w:rPr>
          <w:lang w:val="sr-Cyrl-CS"/>
        </w:rPr>
        <w:t xml:space="preserve"> </w:t>
      </w:r>
      <w:r w:rsidR="00162B91" w:rsidRPr="00C0562A">
        <w:rPr>
          <w:lang w:val="sr-Cyrl-CS"/>
        </w:rPr>
        <w:t xml:space="preserve">за провођење </w:t>
      </w:r>
      <w:r w:rsidR="003E3B16" w:rsidRPr="00C0562A">
        <w:rPr>
          <w:lang w:val="sr-Cyrl-CS"/>
        </w:rPr>
        <w:t xml:space="preserve"> </w:t>
      </w:r>
      <w:r w:rsidR="00992BD5" w:rsidRPr="00C0562A">
        <w:rPr>
          <w:lang w:val="sr-Cyrl-CS"/>
        </w:rPr>
        <w:t xml:space="preserve">поступка </w:t>
      </w:r>
      <w:r w:rsidR="00ED0B6C" w:rsidRPr="00C0562A">
        <w:rPr>
          <w:lang w:val="sr-Cyrl-CS"/>
        </w:rPr>
        <w:t xml:space="preserve"> за избор нај</w:t>
      </w:r>
      <w:r w:rsidR="00E04613" w:rsidRPr="00C0562A">
        <w:rPr>
          <w:lang w:val="sr-Cyrl-CS"/>
        </w:rPr>
        <w:t>повољнијег</w:t>
      </w:r>
      <w:r w:rsidR="00A537D6" w:rsidRPr="00C0562A">
        <w:rPr>
          <w:lang w:val="sr-Cyrl-CS"/>
        </w:rPr>
        <w:t xml:space="preserve"> понуђача</w:t>
      </w:r>
      <w:r w:rsidR="00A537D6" w:rsidRPr="00C0562A">
        <w:t xml:space="preserve"> </w:t>
      </w:r>
      <w:r w:rsidR="007169B8" w:rsidRPr="00C0562A">
        <w:rPr>
          <w:lang w:val="sr-Cyrl-CS"/>
        </w:rPr>
        <w:t xml:space="preserve">за </w:t>
      </w:r>
      <w:r w:rsidR="00622B91" w:rsidRPr="00C0562A">
        <w:rPr>
          <w:lang w:val="sr-Cyrl-CS"/>
        </w:rPr>
        <w:t>„</w:t>
      </w:r>
      <w:r w:rsidR="00622B91" w:rsidRPr="00C0562A">
        <w:rPr>
          <w:lang w:val="sr-Cyrl-BA"/>
        </w:rPr>
        <w:t>Извођење радова на изградњи водоводних прикључака и преспајање постојећих објеката  РЕЦ Мањача на секундарну водоводну мрежу“</w:t>
      </w:r>
      <w:r w:rsidR="00E976A7" w:rsidRPr="00C0562A">
        <w:rPr>
          <w:lang w:val="sr-Cyrl-CS"/>
        </w:rPr>
        <w:t xml:space="preserve"> </w:t>
      </w:r>
      <w:r w:rsidR="002F43C8" w:rsidRPr="00C0562A">
        <w:rPr>
          <w:lang w:val="sr-Cyrl-CS"/>
        </w:rPr>
        <w:t>Директор Центра</w:t>
      </w:r>
      <w:r w:rsidR="00C0562A" w:rsidRPr="00C0562A">
        <w:rPr>
          <w:lang w:val="sr-Cyrl-CS"/>
        </w:rPr>
        <w:t xml:space="preserve"> </w:t>
      </w:r>
    </w:p>
    <w:p w:rsidR="00B418E2" w:rsidRPr="00C0562A" w:rsidRDefault="00FF70C2" w:rsidP="00FD6551">
      <w:pPr>
        <w:autoSpaceDE w:val="0"/>
        <w:autoSpaceDN w:val="0"/>
        <w:adjustRightInd w:val="0"/>
        <w:jc w:val="both"/>
        <w:rPr>
          <w:lang w:val="sr-Cyrl-CS"/>
        </w:rPr>
      </w:pPr>
      <w:r w:rsidRPr="00C0562A">
        <w:rPr>
          <w:lang w:val="sr-Cyrl-CS"/>
        </w:rPr>
        <w:t xml:space="preserve">д о н о с и, </w:t>
      </w:r>
      <w:proofErr w:type="spellStart"/>
      <w:r w:rsidR="00B418E2" w:rsidRPr="00C0562A">
        <w:t>сљедећу</w:t>
      </w:r>
      <w:proofErr w:type="spellEnd"/>
    </w:p>
    <w:p w:rsidR="00B418E2" w:rsidRDefault="00B418E2">
      <w:pPr>
        <w:rPr>
          <w:lang w:val="sr-Cyrl-CS"/>
        </w:rPr>
      </w:pPr>
    </w:p>
    <w:p w:rsidR="00B418E2" w:rsidRDefault="00B418E2">
      <w:pPr>
        <w:pStyle w:val="Heading2"/>
        <w:rPr>
          <w:b/>
        </w:rPr>
      </w:pPr>
      <w:r>
        <w:rPr>
          <w:b/>
        </w:rPr>
        <w:t>О Д Л У К У</w:t>
      </w:r>
    </w:p>
    <w:p w:rsidR="00F60D47" w:rsidRPr="00F60D47" w:rsidRDefault="00F60D47" w:rsidP="00F60D47">
      <w:pPr>
        <w:jc w:val="center"/>
        <w:rPr>
          <w:lang w:val="sr-Cyrl-CS"/>
        </w:rPr>
      </w:pPr>
      <w:r w:rsidRPr="00F60D47">
        <w:rPr>
          <w:b/>
          <w:lang w:val="sr-Cyrl-CS"/>
        </w:rPr>
        <w:t>о избору најповољнијег понуђача</w:t>
      </w:r>
    </w:p>
    <w:p w:rsidR="00B418E2" w:rsidRPr="004E416A" w:rsidRDefault="00B418E2">
      <w:pPr>
        <w:rPr>
          <w:lang w:val="sr-Cyrl-CS"/>
        </w:rPr>
      </w:pPr>
    </w:p>
    <w:p w:rsidR="00AD4783" w:rsidRPr="00C0562A" w:rsidRDefault="00F816BF" w:rsidP="00F816BF">
      <w:pPr>
        <w:jc w:val="both"/>
        <w:rPr>
          <w:lang w:val="sr-Cyrl-CS"/>
        </w:rPr>
      </w:pPr>
      <w:r w:rsidRPr="004E416A">
        <w:rPr>
          <w:lang w:val="sr-Cyrl-CS"/>
        </w:rPr>
        <w:t>1.</w:t>
      </w:r>
      <w:proofErr w:type="spellStart"/>
      <w:r w:rsidR="00080456" w:rsidRPr="004E416A">
        <w:t>Прихвата</w:t>
      </w:r>
      <w:proofErr w:type="spellEnd"/>
      <w:r w:rsidR="00080456" w:rsidRPr="004E416A">
        <w:t xml:space="preserve"> </w:t>
      </w:r>
      <w:proofErr w:type="spellStart"/>
      <w:r w:rsidR="00080456" w:rsidRPr="004E416A">
        <w:t>се</w:t>
      </w:r>
      <w:proofErr w:type="spellEnd"/>
      <w:r w:rsidR="00080456" w:rsidRPr="004E416A">
        <w:t xml:space="preserve"> </w:t>
      </w:r>
      <w:proofErr w:type="spellStart"/>
      <w:r w:rsidR="00080456" w:rsidRPr="004E416A">
        <w:t>приједлог</w:t>
      </w:r>
      <w:proofErr w:type="spellEnd"/>
      <w:r w:rsidR="00622A09" w:rsidRPr="004E416A">
        <w:rPr>
          <w:lang w:val="sr-Cyrl-CS"/>
        </w:rPr>
        <w:t>-препорука</w:t>
      </w:r>
      <w:r w:rsidR="00080456" w:rsidRPr="004E416A">
        <w:t xml:space="preserve"> </w:t>
      </w:r>
      <w:r w:rsidR="00EA4931" w:rsidRPr="004E416A">
        <w:t xml:space="preserve"> </w:t>
      </w:r>
      <w:proofErr w:type="spellStart"/>
      <w:r w:rsidR="00EA4931" w:rsidRPr="004E416A">
        <w:t>Комисије</w:t>
      </w:r>
      <w:proofErr w:type="spellEnd"/>
      <w:r w:rsidR="00FD6551" w:rsidRPr="004E416A">
        <w:rPr>
          <w:b/>
          <w:lang w:val="sr-Cyrl-CS"/>
        </w:rPr>
        <w:t xml:space="preserve"> </w:t>
      </w:r>
      <w:r w:rsidR="006B4432" w:rsidRPr="004E416A">
        <w:rPr>
          <w:lang w:val="sr-Cyrl-CS"/>
        </w:rPr>
        <w:t>број</w:t>
      </w:r>
      <w:r w:rsidR="00EA4931" w:rsidRPr="004E416A">
        <w:rPr>
          <w:lang w:val="sr-Cyrl-CS"/>
        </w:rPr>
        <w:t>:</w:t>
      </w:r>
      <w:r w:rsidR="00C0562A">
        <w:rPr>
          <w:lang w:val="sr-Cyrl-CS"/>
        </w:rPr>
        <w:t>782</w:t>
      </w:r>
      <w:r w:rsidR="00622B91">
        <w:rPr>
          <w:lang w:val="sr-Cyrl-CS"/>
        </w:rPr>
        <w:t>-1/22</w:t>
      </w:r>
      <w:r w:rsidR="00A95601">
        <w:rPr>
          <w:lang w:val="sr-Cyrl-CS"/>
        </w:rPr>
        <w:t xml:space="preserve"> од </w:t>
      </w:r>
      <w:r w:rsidR="00C0562A">
        <w:rPr>
          <w:lang w:val="sr-Cyrl-CS"/>
        </w:rPr>
        <w:t>30.05.</w:t>
      </w:r>
      <w:r w:rsidR="00622B91">
        <w:rPr>
          <w:lang w:val="sr-Cyrl-CS"/>
        </w:rPr>
        <w:t>2022</w:t>
      </w:r>
      <w:r w:rsidR="006C481A" w:rsidRPr="004E416A">
        <w:rPr>
          <w:lang w:val="sr-Cyrl-CS"/>
        </w:rPr>
        <w:t>.</w:t>
      </w:r>
      <w:r w:rsidR="00C0562A">
        <w:rPr>
          <w:lang w:val="sr-Cyrl-CS"/>
        </w:rPr>
        <w:t>г</w:t>
      </w:r>
      <w:r w:rsidR="00622B91">
        <w:rPr>
          <w:lang w:val="sr-Cyrl-CS"/>
        </w:rPr>
        <w:t>одине</w:t>
      </w:r>
      <w:r w:rsidR="002E5DE9" w:rsidRPr="004E416A">
        <w:rPr>
          <w:lang w:val="sr-Cyrl-CS"/>
        </w:rPr>
        <w:t xml:space="preserve"> </w:t>
      </w:r>
      <w:r w:rsidR="00EA4931" w:rsidRPr="004E416A">
        <w:rPr>
          <w:lang w:val="sr-Cyrl-CS"/>
        </w:rPr>
        <w:t>за</w:t>
      </w:r>
      <w:r w:rsidR="00E976A7" w:rsidRPr="004E416A">
        <w:rPr>
          <w:lang w:val="sr-Cyrl-CS"/>
        </w:rPr>
        <w:t xml:space="preserve"> </w:t>
      </w:r>
      <w:r w:rsidR="00E04613">
        <w:rPr>
          <w:lang w:val="sr-Cyrl-CS"/>
        </w:rPr>
        <w:t>„</w:t>
      </w:r>
      <w:r w:rsidR="00622B91" w:rsidRPr="00622B91">
        <w:rPr>
          <w:lang w:val="sr-Cyrl-BA"/>
        </w:rPr>
        <w:t>Извођење радова на изградњи водоводних прикључака и преспајање постојећих објеката  РЕЦ Мањача на секундарну водоводну мрежу“</w:t>
      </w:r>
      <w:r w:rsidR="00622B91" w:rsidRPr="00622B91">
        <w:rPr>
          <w:lang w:val="sr-Cyrl-CS"/>
        </w:rPr>
        <w:t xml:space="preserve"> </w:t>
      </w:r>
      <w:r w:rsidR="0090232B">
        <w:rPr>
          <w:lang w:val="sr-Cyrl-CS"/>
        </w:rPr>
        <w:t xml:space="preserve"> </w:t>
      </w:r>
      <w:r w:rsidR="008275A1">
        <w:rPr>
          <w:lang w:val="sr-Cyrl-CS"/>
        </w:rPr>
        <w:t xml:space="preserve">у </w:t>
      </w:r>
      <w:r w:rsidR="008C5C58">
        <w:rPr>
          <w:lang w:val="sr-Cyrl-CS"/>
        </w:rPr>
        <w:t>конкурентском</w:t>
      </w:r>
      <w:r w:rsidR="008275A1">
        <w:rPr>
          <w:lang w:val="sr-Cyrl-CS"/>
        </w:rPr>
        <w:t xml:space="preserve"> поступку број:</w:t>
      </w:r>
      <w:r w:rsidR="00265CB0">
        <w:rPr>
          <w:lang w:val="sr-Cyrl-CS"/>
        </w:rPr>
        <w:t xml:space="preserve"> </w:t>
      </w:r>
      <w:r w:rsidR="00622B91">
        <w:rPr>
          <w:lang w:val="sr-Cyrl-CS"/>
        </w:rPr>
        <w:t>713/22</w:t>
      </w:r>
      <w:r w:rsidR="008275A1">
        <w:rPr>
          <w:lang w:val="sr-Cyrl-CS"/>
        </w:rPr>
        <w:t xml:space="preserve"> од  </w:t>
      </w:r>
      <w:r w:rsidR="00622B91">
        <w:rPr>
          <w:lang w:val="sr-Cyrl-CS"/>
        </w:rPr>
        <w:t>16.05.2022</w:t>
      </w:r>
      <w:r w:rsidR="00133FCB">
        <w:rPr>
          <w:lang w:val="sr-Cyrl-CS"/>
        </w:rPr>
        <w:t>.године, објав</w:t>
      </w:r>
      <w:r w:rsidR="003D749B">
        <w:rPr>
          <w:lang w:val="sr-Cyrl-CS"/>
        </w:rPr>
        <w:t xml:space="preserve">љеном на </w:t>
      </w:r>
      <w:r w:rsidR="003D749B" w:rsidRPr="00C0562A">
        <w:rPr>
          <w:lang w:val="sr-Cyrl-CS"/>
        </w:rPr>
        <w:t>Порталу јавних набавки</w:t>
      </w:r>
      <w:r w:rsidR="00133FCB" w:rsidRPr="00C0562A">
        <w:rPr>
          <w:lang w:val="sr-Cyrl-CS"/>
        </w:rPr>
        <w:t xml:space="preserve">, обавјештење о </w:t>
      </w:r>
      <w:r w:rsidR="00FD6551" w:rsidRPr="00C0562A">
        <w:rPr>
          <w:lang w:val="sr-Cyrl-CS"/>
        </w:rPr>
        <w:t xml:space="preserve">набавци број: </w:t>
      </w:r>
      <w:r w:rsidR="008275A1" w:rsidRPr="00C0562A">
        <w:rPr>
          <w:lang w:val="sr-Cyrl-CS"/>
        </w:rPr>
        <w:t>256-</w:t>
      </w:r>
      <w:r w:rsidR="008C5C58" w:rsidRPr="00C0562A">
        <w:rPr>
          <w:lang w:val="sr-Cyrl-CS"/>
        </w:rPr>
        <w:t>7</w:t>
      </w:r>
      <w:r w:rsidR="00D940DE" w:rsidRPr="00C0562A">
        <w:rPr>
          <w:lang w:val="sr-Cyrl-CS"/>
        </w:rPr>
        <w:t>-3-11-3-17/22</w:t>
      </w:r>
      <w:r w:rsidR="008275A1" w:rsidRPr="00C0562A">
        <w:rPr>
          <w:lang w:val="sr-Cyrl-CS"/>
        </w:rPr>
        <w:t xml:space="preserve"> од </w:t>
      </w:r>
      <w:r w:rsidR="00D940DE" w:rsidRPr="00C0562A">
        <w:rPr>
          <w:lang w:val="sr-Cyrl-CS"/>
        </w:rPr>
        <w:t>16.05.2022</w:t>
      </w:r>
      <w:r w:rsidR="008275A1" w:rsidRPr="00C0562A">
        <w:rPr>
          <w:lang w:val="sr-Cyrl-CS"/>
        </w:rPr>
        <w:t>.године</w:t>
      </w:r>
      <w:r w:rsidR="008C5C58" w:rsidRPr="00C0562A">
        <w:rPr>
          <w:lang w:val="sr-Cyrl-CS"/>
        </w:rPr>
        <w:t>.</w:t>
      </w:r>
    </w:p>
    <w:p w:rsidR="009C3813" w:rsidRPr="00C0562A" w:rsidRDefault="009C3813" w:rsidP="002A31CA">
      <w:pPr>
        <w:autoSpaceDE w:val="0"/>
        <w:autoSpaceDN w:val="0"/>
        <w:adjustRightInd w:val="0"/>
        <w:jc w:val="both"/>
        <w:rPr>
          <w:sz w:val="22"/>
          <w:szCs w:val="22"/>
          <w:lang w:val="sr-Cyrl-BA"/>
        </w:rPr>
      </w:pPr>
    </w:p>
    <w:p w:rsidR="007C786F" w:rsidRPr="00CB1034" w:rsidRDefault="003103D2" w:rsidP="00A95601">
      <w:pPr>
        <w:jc w:val="both"/>
        <w:rPr>
          <w:b/>
          <w:lang w:val="sr-Cyrl-CS"/>
        </w:rPr>
      </w:pPr>
      <w:r w:rsidRPr="00D2358B">
        <w:t>2</w:t>
      </w:r>
      <w:r w:rsidR="001F33CB" w:rsidRPr="00D2358B">
        <w:rPr>
          <w:lang w:val="sr-Cyrl-CS"/>
        </w:rPr>
        <w:t xml:space="preserve">. </w:t>
      </w:r>
      <w:r w:rsidRPr="00D2358B">
        <w:rPr>
          <w:b/>
          <w:lang w:val="sr-Cyrl-CS"/>
        </w:rPr>
        <w:t xml:space="preserve"> </w:t>
      </w:r>
      <w:r w:rsidR="007052E1" w:rsidRPr="00CB1034">
        <w:rPr>
          <w:lang w:val="sr-Cyrl-CS"/>
        </w:rPr>
        <w:t>Уговор се додјељује понуђачу</w:t>
      </w:r>
      <w:r w:rsidR="007052E1" w:rsidRPr="00CB1034">
        <w:rPr>
          <w:b/>
          <w:lang w:val="sr-Cyrl-CS"/>
        </w:rPr>
        <w:t xml:space="preserve"> </w:t>
      </w:r>
      <w:r w:rsidR="00A20A23">
        <w:rPr>
          <w:b/>
          <w:lang w:val="sr-Latn-CS"/>
        </w:rPr>
        <w:t>„</w:t>
      </w:r>
      <w:r w:rsidR="00B61748">
        <w:rPr>
          <w:b/>
          <w:lang w:val="sr-Latn-BA"/>
        </w:rPr>
        <w:t>HIDR SPLET</w:t>
      </w:r>
      <w:proofErr w:type="gramStart"/>
      <w:r w:rsidR="00A20A23">
        <w:rPr>
          <w:b/>
          <w:lang w:val="sr-Latn-CS"/>
        </w:rPr>
        <w:t xml:space="preserve">“ </w:t>
      </w:r>
      <w:r w:rsidR="00B61748">
        <w:rPr>
          <w:b/>
          <w:lang w:val="sr-Cyrl-CS"/>
        </w:rPr>
        <w:t>д.о.о</w:t>
      </w:r>
      <w:proofErr w:type="gramEnd"/>
      <w:r w:rsidR="00B61748">
        <w:rPr>
          <w:b/>
          <w:lang w:val="sr-Cyrl-CS"/>
        </w:rPr>
        <w:t xml:space="preserve">. </w:t>
      </w:r>
      <w:r w:rsidR="00B61748">
        <w:rPr>
          <w:b/>
          <w:lang w:val="sr-Cyrl-BA"/>
        </w:rPr>
        <w:t>Лакташи</w:t>
      </w:r>
      <w:r w:rsidR="00666FFB" w:rsidRPr="00CB1034">
        <w:rPr>
          <w:b/>
          <w:lang w:val="sr-Cyrl-CS"/>
        </w:rPr>
        <w:t>,</w:t>
      </w:r>
      <w:r w:rsidR="007C786F" w:rsidRPr="00CB1034">
        <w:rPr>
          <w:b/>
          <w:lang w:val="sr-Cyrl-CS"/>
        </w:rPr>
        <w:t xml:space="preserve"> </w:t>
      </w:r>
      <w:r w:rsidR="00B61748">
        <w:rPr>
          <w:lang w:val="sr-Cyrl-CS"/>
        </w:rPr>
        <w:t xml:space="preserve">понуда бр:19/22  </w:t>
      </w:r>
      <w:r w:rsidR="006C7B2C" w:rsidRPr="00CB1034">
        <w:rPr>
          <w:lang w:val="sr-Cyrl-CS"/>
        </w:rPr>
        <w:t xml:space="preserve">од </w:t>
      </w:r>
      <w:r w:rsidR="00B61748">
        <w:rPr>
          <w:lang w:val="sr-Cyrl-CS"/>
        </w:rPr>
        <w:t>27.05.2022</w:t>
      </w:r>
      <w:r w:rsidR="007052E1" w:rsidRPr="00CB1034">
        <w:rPr>
          <w:lang w:val="sr-Cyrl-CS"/>
        </w:rPr>
        <w:t xml:space="preserve">. године, за понуђену цијену </w:t>
      </w:r>
      <w:r w:rsidR="00666FFB" w:rsidRPr="00CB1034">
        <w:rPr>
          <w:lang w:val="sr-Cyrl-CS"/>
        </w:rPr>
        <w:t xml:space="preserve"> </w:t>
      </w:r>
      <w:r w:rsidR="00614E01" w:rsidRPr="00CB1034">
        <w:rPr>
          <w:b/>
          <w:lang w:val="sr-Cyrl-CS"/>
        </w:rPr>
        <w:t xml:space="preserve">од </w:t>
      </w:r>
      <w:r w:rsidR="00B61748">
        <w:rPr>
          <w:b/>
          <w:lang w:val="sr-Cyrl-CS"/>
        </w:rPr>
        <w:t>64.325,10</w:t>
      </w:r>
      <w:r w:rsidR="008A7C98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без ПДВ-а</w:t>
      </w:r>
      <w:r w:rsidR="00B61748">
        <w:rPr>
          <w:b/>
          <w:lang w:val="sr-Cyrl-CS"/>
        </w:rPr>
        <w:t xml:space="preserve"> односно  75.260,37</w:t>
      </w:r>
      <w:r w:rsidR="002419D9" w:rsidRPr="00CB1034">
        <w:rPr>
          <w:b/>
          <w:lang w:val="sr-Cyrl-CS"/>
        </w:rPr>
        <w:t xml:space="preserve"> </w:t>
      </w:r>
      <w:r w:rsidR="007C786F" w:rsidRPr="00CB1034">
        <w:rPr>
          <w:b/>
          <w:lang w:val="sr-Cyrl-CS"/>
        </w:rPr>
        <w:t>КМ са ПДВ-ом.</w:t>
      </w:r>
    </w:p>
    <w:p w:rsidR="00CE5001" w:rsidRPr="00CB1034" w:rsidRDefault="000D2772" w:rsidP="00A44235">
      <w:pPr>
        <w:jc w:val="both"/>
        <w:rPr>
          <w:b/>
          <w:lang w:val="sr-Cyrl-CS"/>
        </w:rPr>
      </w:pPr>
      <w:r w:rsidRPr="00CB1034">
        <w:rPr>
          <w:b/>
          <w:lang w:val="sr-Cyrl-CS"/>
        </w:rPr>
        <w:t xml:space="preserve"> </w:t>
      </w:r>
    </w:p>
    <w:p w:rsidR="000D2772" w:rsidRPr="00B2463A" w:rsidRDefault="001F33CB" w:rsidP="00A44235">
      <w:pPr>
        <w:jc w:val="both"/>
        <w:rPr>
          <w:lang w:val="sr-Latn-CS"/>
        </w:rPr>
      </w:pPr>
      <w:r>
        <w:rPr>
          <w:lang w:val="sr-Cyrl-CS"/>
        </w:rPr>
        <w:t>3</w:t>
      </w:r>
      <w:r w:rsidR="00304B01">
        <w:rPr>
          <w:lang w:val="sr-Cyrl-CS"/>
        </w:rPr>
        <w:t xml:space="preserve">. </w:t>
      </w:r>
      <w:r w:rsidR="000D2772" w:rsidRPr="000D2772">
        <w:rPr>
          <w:lang w:val="sr-Cyrl-CS"/>
        </w:rPr>
        <w:t xml:space="preserve">Понуда понуђача из тачке 2. ове одлуке  </w:t>
      </w:r>
      <w:r w:rsidR="000D2772">
        <w:rPr>
          <w:lang w:val="sr-Cyrl-CS"/>
        </w:rPr>
        <w:t xml:space="preserve">је прихватљива по критеријуму  најниже цијене, у складу са чланом  64. тачка  1. под б) ЗЈН-а Б и Х. </w:t>
      </w:r>
    </w:p>
    <w:p w:rsidR="000D2772" w:rsidRDefault="000D2772" w:rsidP="00A44235">
      <w:pPr>
        <w:jc w:val="both"/>
        <w:rPr>
          <w:b/>
          <w:lang w:val="sr-Cyrl-CS"/>
        </w:rPr>
      </w:pPr>
    </w:p>
    <w:p w:rsidR="000D2772" w:rsidRDefault="001F33CB" w:rsidP="00A44235">
      <w:pPr>
        <w:jc w:val="both"/>
        <w:rPr>
          <w:lang w:val="sr-Cyrl-CS"/>
        </w:rPr>
      </w:pPr>
      <w:r>
        <w:rPr>
          <w:lang w:val="sr-Cyrl-CS"/>
        </w:rPr>
        <w:t>4</w:t>
      </w:r>
      <w:r w:rsidR="000F312E">
        <w:rPr>
          <w:lang w:val="sr-Cyrl-CS"/>
        </w:rPr>
        <w:t>. Уговорни орган закључиће уговор са најповољнијим понуђачем под условима утврђеним у тендерској документацији и законским прописима који регулишу поступке уговарања.</w:t>
      </w:r>
    </w:p>
    <w:p w:rsidR="000F312E" w:rsidRDefault="000F312E" w:rsidP="00A44235">
      <w:pPr>
        <w:jc w:val="both"/>
        <w:rPr>
          <w:b/>
          <w:lang w:val="sr-Cyrl-CS"/>
        </w:rPr>
      </w:pPr>
    </w:p>
    <w:p w:rsidR="00802029" w:rsidRPr="001A1C83" w:rsidRDefault="001F33CB" w:rsidP="00A44235">
      <w:pPr>
        <w:jc w:val="both"/>
        <w:rPr>
          <w:lang w:val="sr-Cyrl-CS"/>
        </w:rPr>
      </w:pPr>
      <w:r>
        <w:rPr>
          <w:lang w:val="sr-Cyrl-CS"/>
        </w:rPr>
        <w:t>5</w:t>
      </w:r>
      <w:r w:rsidR="009B4CE3" w:rsidRPr="001A1C83">
        <w:rPr>
          <w:lang w:val="sr-Cyrl-CS"/>
        </w:rPr>
        <w:t xml:space="preserve">. </w:t>
      </w:r>
      <w:r w:rsidR="000F312E" w:rsidRPr="001A1C83">
        <w:rPr>
          <w:lang w:val="sr-Cyrl-CS"/>
        </w:rPr>
        <w:t>Прије закључења уговора, п</w:t>
      </w:r>
      <w:r>
        <w:rPr>
          <w:lang w:val="sr-Cyrl-CS"/>
        </w:rPr>
        <w:t>онуђач из члана 2</w:t>
      </w:r>
      <w:r w:rsidR="009B4CE3" w:rsidRPr="001A1C83">
        <w:rPr>
          <w:lang w:val="sr-Cyrl-CS"/>
        </w:rPr>
        <w:t>.ове одлуке дужан је</w:t>
      </w:r>
      <w:r w:rsidR="00802029" w:rsidRPr="001A1C83">
        <w:rPr>
          <w:lang w:val="sr-Cyrl-CS"/>
        </w:rPr>
        <w:t>, у року од 5 (пет) дана од дана пријема обавјештења о избору</w:t>
      </w:r>
      <w:r w:rsidR="001A1C83" w:rsidRPr="001A1C83">
        <w:rPr>
          <w:lang w:val="sr-Cyrl-CS"/>
        </w:rPr>
        <w:t xml:space="preserve"> (одлуке о избору)</w:t>
      </w:r>
      <w:r w:rsidR="00802029" w:rsidRPr="001A1C83">
        <w:rPr>
          <w:lang w:val="sr-Cyrl-CS"/>
        </w:rPr>
        <w:t xml:space="preserve">, уговорном органу доставити документе којима доказује своју личну способност. </w:t>
      </w:r>
    </w:p>
    <w:p w:rsidR="00802029" w:rsidRPr="00785711" w:rsidRDefault="008E65FD" w:rsidP="00A44235">
      <w:pPr>
        <w:jc w:val="both"/>
        <w:rPr>
          <w:lang w:val="sr-Cyrl-CS"/>
        </w:rPr>
      </w:pPr>
      <w:r w:rsidRPr="001A1C83">
        <w:rPr>
          <w:lang w:val="sr-Cyrl-CS"/>
        </w:rPr>
        <w:t>Ови документи су наведени  у члану 45. став 2) тачка а)  до д) Закона</w:t>
      </w:r>
      <w:r w:rsidRPr="00D251B4">
        <w:rPr>
          <w:lang w:val="sr-Cyrl-CS"/>
        </w:rPr>
        <w:t xml:space="preserve"> о јавним набавкама („Службени гласник БиХ“ број 39/14). Најповољнији понуђач је дужан доставити оригинале или овјерене фотокопије наведених докумената, с тим да документи </w:t>
      </w:r>
      <w:r w:rsidRPr="00785711">
        <w:rPr>
          <w:lang w:val="sr-Cyrl-CS"/>
        </w:rPr>
        <w:t>наведени у члану 45. Закона о јавним набавкама („Службени гласник БиХ“ бр.39/14) не смију бити старији од три мјесеца, рачунај</w:t>
      </w:r>
      <w:r w:rsidR="00B7033A" w:rsidRPr="00785711">
        <w:rPr>
          <w:lang w:val="sr-Cyrl-CS"/>
        </w:rPr>
        <w:t>ући од дана достављања  понуде.</w:t>
      </w:r>
      <w:r w:rsidR="00785711" w:rsidRPr="00785711">
        <w:rPr>
          <w:lang w:val="sr-Cyrl-CS"/>
        </w:rPr>
        <w:t xml:space="preserve"> Прије закључења уговора обавезно доставити важећу лиценцу која је тражена тендерском документацијом.</w:t>
      </w:r>
    </w:p>
    <w:p w:rsidR="003265DD" w:rsidRDefault="0078335C" w:rsidP="00A44235">
      <w:pPr>
        <w:jc w:val="both"/>
        <w:rPr>
          <w:lang w:val="sr-Cyrl-CS"/>
        </w:rPr>
      </w:pPr>
      <w:r w:rsidRPr="00785711">
        <w:rPr>
          <w:lang w:val="sr-Cyrl-CS"/>
        </w:rPr>
        <w:t xml:space="preserve">Документи морају бити достављени на </w:t>
      </w:r>
      <w:r>
        <w:rPr>
          <w:lang w:val="sr-Cyrl-CS"/>
        </w:rPr>
        <w:t>протокол уговорног органа најкасније пети дан по пријему одлуке о избору</w:t>
      </w:r>
      <w:r w:rsidR="00425C01">
        <w:rPr>
          <w:lang w:val="sr-Cyrl-CS"/>
        </w:rPr>
        <w:t>, у радном времену</w:t>
      </w:r>
      <w:r w:rsidR="00E6492B">
        <w:t xml:space="preserve"> </w:t>
      </w:r>
      <w:r w:rsidR="00425C01">
        <w:rPr>
          <w:lang w:val="sr-Cyrl-CS"/>
        </w:rPr>
        <w:t xml:space="preserve">уговорног органа  (најкасније  до 15:00 часова) </w:t>
      </w:r>
      <w:r w:rsidR="003265DD">
        <w:rPr>
          <w:lang w:val="sr-Cyrl-CS"/>
        </w:rPr>
        <w:t>без обзира на који начин су послати.</w:t>
      </w:r>
    </w:p>
    <w:p w:rsidR="00710947" w:rsidRDefault="003265DD" w:rsidP="00A44235">
      <w:pPr>
        <w:jc w:val="both"/>
        <w:rPr>
          <w:lang w:val="sr-Cyrl-CS"/>
        </w:rPr>
      </w:pPr>
      <w:r>
        <w:rPr>
          <w:lang w:val="sr-Cyrl-CS"/>
        </w:rPr>
        <w:t xml:space="preserve"> </w:t>
      </w:r>
      <w:r w:rsidR="0078335C">
        <w:rPr>
          <w:lang w:val="sr-Cyrl-CS"/>
        </w:rPr>
        <w:t xml:space="preserve"> </w:t>
      </w:r>
    </w:p>
    <w:p w:rsidR="00710947" w:rsidRDefault="001F33CB" w:rsidP="00A44235">
      <w:pPr>
        <w:jc w:val="both"/>
        <w:rPr>
          <w:lang w:val="sr-Cyrl-CS"/>
        </w:rPr>
      </w:pPr>
      <w:r>
        <w:rPr>
          <w:lang w:val="sr-Cyrl-CS"/>
        </w:rPr>
        <w:t>6</w:t>
      </w:r>
      <w:r w:rsidR="001B0597">
        <w:rPr>
          <w:lang w:val="sr-Cyrl-CS"/>
        </w:rPr>
        <w:t>.</w:t>
      </w:r>
      <w:r w:rsidR="000B3BE0">
        <w:rPr>
          <w:lang w:val="sr-Cyrl-CS"/>
        </w:rPr>
        <w:t xml:space="preserve"> </w:t>
      </w:r>
      <w:r w:rsidR="00112019">
        <w:rPr>
          <w:lang w:val="sr-Cyrl-CS"/>
        </w:rPr>
        <w:t xml:space="preserve">Ова одлука објавиће се на веб-страници: </w:t>
      </w:r>
      <w:hyperlink r:id="rId7" w:history="1">
        <w:r w:rsidR="0035035E" w:rsidRPr="00257770">
          <w:rPr>
            <w:rStyle w:val="Hyperlink"/>
            <w:b/>
            <w:lang w:val="sr-Latn-CS"/>
          </w:rPr>
          <w:t>www.crusbl.org</w:t>
        </w:r>
      </w:hyperlink>
      <w:r w:rsidR="00112019" w:rsidRPr="00112019">
        <w:rPr>
          <w:u w:val="single"/>
          <w:lang w:val="sr-Latn-CS"/>
        </w:rPr>
        <w:t xml:space="preserve"> </w:t>
      </w:r>
      <w:r w:rsidR="00112019">
        <w:rPr>
          <w:lang w:val="sr-Cyrl-CS"/>
        </w:rPr>
        <w:t>истовремено са упућивањем понуђачима који су учествовали у поступку јавне набавке</w:t>
      </w:r>
      <w:r w:rsidR="00E4662C">
        <w:rPr>
          <w:lang w:val="sr-Cyrl-CS"/>
        </w:rPr>
        <w:t xml:space="preserve">, сходно члану </w:t>
      </w:r>
      <w:r w:rsidR="009F398D">
        <w:rPr>
          <w:lang w:val="sr-Cyrl-CS"/>
        </w:rPr>
        <w:t xml:space="preserve">70.став (6) Закона о јавним набавкама. </w:t>
      </w:r>
    </w:p>
    <w:p w:rsidR="000B3BE0" w:rsidRPr="001A1C83" w:rsidRDefault="000B3BE0" w:rsidP="00A44235">
      <w:pPr>
        <w:jc w:val="both"/>
        <w:rPr>
          <w:lang w:val="sr-Cyrl-CS"/>
        </w:rPr>
      </w:pPr>
    </w:p>
    <w:p w:rsidR="00B418E2" w:rsidRDefault="001A1C83">
      <w:pPr>
        <w:jc w:val="both"/>
        <w:rPr>
          <w:lang w:val="sr-Cyrl-CS"/>
        </w:rPr>
      </w:pPr>
      <w:r w:rsidRPr="001A1C83">
        <w:rPr>
          <w:lang w:val="sr-Cyrl-CS"/>
        </w:rPr>
        <w:t>7</w:t>
      </w:r>
      <w:r w:rsidR="000B3BE0" w:rsidRPr="001A1C83">
        <w:rPr>
          <w:lang w:val="sr-Cyrl-CS"/>
        </w:rPr>
        <w:t xml:space="preserve">. </w:t>
      </w:r>
      <w:r w:rsidRPr="001A1C83">
        <w:rPr>
          <w:lang w:val="sr-Cyrl-CS"/>
        </w:rPr>
        <w:t>Ова одлука се доставља</w:t>
      </w:r>
      <w:r w:rsidR="00FC6525" w:rsidRPr="001A1C83">
        <w:rPr>
          <w:lang w:val="sr-Cyrl-CS"/>
        </w:rPr>
        <w:t xml:space="preserve"> свим понуђачима који су учеств</w:t>
      </w:r>
      <w:r w:rsidR="005359F7" w:rsidRPr="001A1C83">
        <w:rPr>
          <w:lang w:val="sr-Cyrl-CS"/>
        </w:rPr>
        <w:t>ов</w:t>
      </w:r>
      <w:r w:rsidR="004D2F1A" w:rsidRPr="001A1C83">
        <w:rPr>
          <w:lang w:val="sr-Cyrl-CS"/>
        </w:rPr>
        <w:t>али у поступку јавне набавке</w:t>
      </w:r>
      <w:r w:rsidR="00FC6525" w:rsidRPr="001A1C83">
        <w:rPr>
          <w:lang w:val="sr-Cyrl-CS"/>
        </w:rPr>
        <w:t xml:space="preserve">, у складу са чланом 71. </w:t>
      </w:r>
      <w:r w:rsidR="007A6AFD" w:rsidRPr="001A1C83">
        <w:rPr>
          <w:lang w:val="sr-Cyrl-CS"/>
        </w:rPr>
        <w:t xml:space="preserve">став (2) </w:t>
      </w:r>
      <w:r w:rsidR="00FC6525" w:rsidRPr="001A1C83">
        <w:rPr>
          <w:lang w:val="sr-Cyrl-CS"/>
        </w:rPr>
        <w:t xml:space="preserve">Закона о јавним набавкама. </w:t>
      </w:r>
    </w:p>
    <w:p w:rsidR="000C1661" w:rsidRPr="001A1C83" w:rsidRDefault="000C1661">
      <w:pPr>
        <w:jc w:val="both"/>
        <w:rPr>
          <w:lang w:val="sr-Cyrl-CS"/>
        </w:rPr>
      </w:pPr>
    </w:p>
    <w:p w:rsidR="000C1661" w:rsidRDefault="000C1661" w:rsidP="0052596D">
      <w:pPr>
        <w:pStyle w:val="Heading2"/>
        <w:rPr>
          <w:b/>
        </w:rPr>
      </w:pPr>
    </w:p>
    <w:p w:rsidR="00B418E2" w:rsidRPr="0052596D" w:rsidRDefault="00B418E2" w:rsidP="0052596D">
      <w:pPr>
        <w:pStyle w:val="Heading2"/>
        <w:rPr>
          <w:b/>
        </w:rPr>
      </w:pPr>
      <w:r>
        <w:rPr>
          <w:b/>
        </w:rPr>
        <w:t>О б р а з л о ж е њ е</w:t>
      </w:r>
    </w:p>
    <w:p w:rsidR="0021566F" w:rsidRDefault="00EF2900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Поступак јавне набавке покренут је Одлуком о покретању поступка јавне набавке број</w:t>
      </w:r>
      <w:r w:rsidR="001778C4">
        <w:rPr>
          <w:lang w:val="sr-Cyrl-CS"/>
        </w:rPr>
        <w:t>:</w:t>
      </w:r>
      <w:r w:rsidR="00B61748">
        <w:rPr>
          <w:lang w:val="sr-Cyrl-CS"/>
        </w:rPr>
        <w:t>712/2022</w:t>
      </w:r>
      <w:r w:rsidR="001778C4">
        <w:rPr>
          <w:lang w:val="sr-Cyrl-CS"/>
        </w:rPr>
        <w:t xml:space="preserve">-О од </w:t>
      </w:r>
      <w:r w:rsidR="00B61748">
        <w:rPr>
          <w:lang w:val="sr-Cyrl-CS"/>
        </w:rPr>
        <w:t>16.05.2022</w:t>
      </w:r>
      <w:r w:rsidR="0063455B">
        <w:rPr>
          <w:lang w:val="sr-Cyrl-CS"/>
        </w:rPr>
        <w:t>.</w:t>
      </w:r>
      <w:r w:rsidR="005760E4">
        <w:rPr>
          <w:lang w:val="sr-Cyrl-CS"/>
        </w:rPr>
        <w:t>године</w:t>
      </w:r>
      <w:r w:rsidR="0021566F">
        <w:rPr>
          <w:lang w:val="sr-Cyrl-CS"/>
        </w:rPr>
        <w:t>.</w:t>
      </w:r>
      <w:r w:rsidR="008C0B5D">
        <w:rPr>
          <w:lang w:val="sr-Cyrl-CS"/>
        </w:rPr>
        <w:t xml:space="preserve"> </w:t>
      </w:r>
      <w:r w:rsidR="001A1C83">
        <w:rPr>
          <w:lang w:val="sr-Cyrl-CS"/>
        </w:rPr>
        <w:t xml:space="preserve">Јавна набавка </w:t>
      </w:r>
      <w:r w:rsidR="001778C4">
        <w:rPr>
          <w:lang w:val="sr-Cyrl-CS"/>
        </w:rPr>
        <w:t xml:space="preserve">је проведена путем </w:t>
      </w:r>
      <w:r w:rsidR="00245287">
        <w:rPr>
          <w:lang w:val="sr-Cyrl-CS"/>
        </w:rPr>
        <w:t>конкурентског</w:t>
      </w:r>
      <w:r w:rsidR="001778C4">
        <w:rPr>
          <w:lang w:val="sr-Cyrl-CS"/>
        </w:rPr>
        <w:t xml:space="preserve"> поступка, Обавјештење о набавци број:</w:t>
      </w:r>
      <w:r w:rsidR="001778C4" w:rsidRPr="008C0B5D">
        <w:rPr>
          <w:lang w:val="sr-Cyrl-CS"/>
        </w:rPr>
        <w:t xml:space="preserve"> </w:t>
      </w:r>
      <w:r w:rsidR="001778C4">
        <w:rPr>
          <w:lang w:val="sr-Cyrl-CS"/>
        </w:rPr>
        <w:t>256-</w:t>
      </w:r>
      <w:r w:rsidR="00FF4FFD">
        <w:rPr>
          <w:lang w:val="sr-Cyrl-CS"/>
        </w:rPr>
        <w:t>7</w:t>
      </w:r>
      <w:r w:rsidR="00B61748">
        <w:rPr>
          <w:lang w:val="sr-Cyrl-CS"/>
        </w:rPr>
        <w:t xml:space="preserve">-3-11-3-17/22 </w:t>
      </w:r>
      <w:r w:rsidR="001778C4">
        <w:rPr>
          <w:lang w:val="sr-Cyrl-CS"/>
        </w:rPr>
        <w:t xml:space="preserve">објављено на Порталу јавних набавки дана </w:t>
      </w:r>
      <w:r w:rsidR="00B61748">
        <w:rPr>
          <w:lang w:val="sr-Cyrl-CS"/>
        </w:rPr>
        <w:t>16.05.2022.</w:t>
      </w:r>
      <w:r w:rsidR="001778C4">
        <w:rPr>
          <w:lang w:val="sr-Cyrl-CS"/>
        </w:rPr>
        <w:t xml:space="preserve"> године</w:t>
      </w:r>
      <w:r w:rsidR="00FF4FFD">
        <w:rPr>
          <w:lang w:val="sr-Cyrl-CS"/>
        </w:rPr>
        <w:t>.</w:t>
      </w:r>
    </w:p>
    <w:p w:rsidR="001A1C83" w:rsidRDefault="001A1C83" w:rsidP="00F90947">
      <w:pPr>
        <w:jc w:val="both"/>
        <w:rPr>
          <w:lang w:val="sr-Cyrl-CS"/>
        </w:rPr>
      </w:pPr>
      <w:r>
        <w:rPr>
          <w:lang w:val="sr-Cyrl-CS"/>
        </w:rPr>
        <w:t>Процијењена вриједност јав</w:t>
      </w:r>
      <w:r w:rsidR="00EF49D7">
        <w:rPr>
          <w:lang w:val="sr-Cyrl-CS"/>
        </w:rPr>
        <w:t xml:space="preserve">не набавке  </w:t>
      </w:r>
      <w:r w:rsidR="00185BA4">
        <w:rPr>
          <w:lang w:val="sr-Cyrl-CS"/>
        </w:rPr>
        <w:t>износи</w:t>
      </w:r>
      <w:r w:rsidR="00EF49D7">
        <w:rPr>
          <w:lang w:val="sr-Cyrl-CS"/>
        </w:rPr>
        <w:t xml:space="preserve">  </w:t>
      </w:r>
      <w:r w:rsidR="00B61748">
        <w:rPr>
          <w:lang w:val="sr-Cyrl-CS"/>
        </w:rPr>
        <w:t>65</w:t>
      </w:r>
      <w:r w:rsidR="00964DDB">
        <w:rPr>
          <w:lang w:val="sr-Cyrl-CS"/>
        </w:rPr>
        <w:t>.</w:t>
      </w:r>
      <w:r w:rsidR="000E26C4">
        <w:rPr>
          <w:lang w:val="sr-Cyrl-CS"/>
        </w:rPr>
        <w:t>000,</w:t>
      </w:r>
      <w:r w:rsidR="006C3374">
        <w:rPr>
          <w:lang w:val="sr-Cyrl-CS"/>
        </w:rPr>
        <w:t>00  КМ без ПДВ-а.</w:t>
      </w:r>
    </w:p>
    <w:p w:rsidR="008C0B5D" w:rsidRDefault="008C0B5D" w:rsidP="008C0B5D">
      <w:pPr>
        <w:jc w:val="both"/>
        <w:rPr>
          <w:lang w:val="sr-Cyrl-CS"/>
        </w:rPr>
      </w:pPr>
    </w:p>
    <w:p w:rsidR="004A062D" w:rsidRPr="002B2358" w:rsidRDefault="00EF49D7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Поступак јавне набавке провела је </w:t>
      </w:r>
      <w:r w:rsidR="00CC09A1">
        <w:rPr>
          <w:lang w:val="sr-Cyrl-CS"/>
        </w:rPr>
        <w:t>Комисија за јавну набв</w:t>
      </w:r>
      <w:r w:rsidR="005A5865">
        <w:rPr>
          <w:lang w:val="sr-Cyrl-CS"/>
        </w:rPr>
        <w:t>к</w:t>
      </w:r>
      <w:r w:rsidR="00B61748">
        <w:rPr>
          <w:lang w:val="sr-Cyrl-CS"/>
        </w:rPr>
        <w:t>у, именована рјешењем број:713</w:t>
      </w:r>
      <w:r>
        <w:rPr>
          <w:lang w:val="sr-Cyrl-CS"/>
        </w:rPr>
        <w:t>-</w:t>
      </w:r>
      <w:r w:rsidR="00125443">
        <w:rPr>
          <w:lang w:val="sr-Cyrl-CS"/>
        </w:rPr>
        <w:t>2</w:t>
      </w:r>
      <w:r w:rsidR="00B61748">
        <w:rPr>
          <w:lang w:val="sr-Cyrl-CS"/>
        </w:rPr>
        <w:t>/22</w:t>
      </w:r>
      <w:r>
        <w:rPr>
          <w:lang w:val="sr-Cyrl-CS"/>
        </w:rPr>
        <w:t xml:space="preserve"> од </w:t>
      </w:r>
      <w:r w:rsidR="00B61748">
        <w:rPr>
          <w:lang w:val="sr-Cyrl-CS"/>
        </w:rPr>
        <w:t>16.05.2022</w:t>
      </w:r>
      <w:r w:rsidR="005A5865">
        <w:rPr>
          <w:lang w:val="sr-Cyrl-CS"/>
        </w:rPr>
        <w:t>.</w:t>
      </w:r>
      <w:r w:rsidR="00CC09A1">
        <w:rPr>
          <w:lang w:val="sr-Cyrl-CS"/>
        </w:rPr>
        <w:t xml:space="preserve">године. </w:t>
      </w:r>
    </w:p>
    <w:p w:rsidR="004A062D" w:rsidRPr="00667B40" w:rsidRDefault="004A062D" w:rsidP="004A062D">
      <w:pPr>
        <w:jc w:val="both"/>
        <w:rPr>
          <w:lang w:val="sr-Cyrl-CS"/>
        </w:rPr>
      </w:pPr>
      <w:r w:rsidRPr="00667B40">
        <w:rPr>
          <w:lang w:val="sr-Cyrl-CS"/>
        </w:rPr>
        <w:t>Тендерска документација је објављена на Порталу јавних набавки те је исту са портала јавних набавки преузело</w:t>
      </w:r>
      <w:r w:rsidR="002B2358">
        <w:rPr>
          <w:lang w:val="sr-Cyrl-CS"/>
        </w:rPr>
        <w:t xml:space="preserve">  </w:t>
      </w:r>
      <w:r w:rsidR="00B61748">
        <w:rPr>
          <w:lang w:val="sr-Cyrl-CS"/>
        </w:rPr>
        <w:t>10</w:t>
      </w:r>
      <w:r w:rsidR="00125443">
        <w:rPr>
          <w:lang w:val="sr-Cyrl-CS"/>
        </w:rPr>
        <w:t xml:space="preserve"> (</w:t>
      </w:r>
      <w:r w:rsidR="00B61748">
        <w:rPr>
          <w:lang w:val="sr-Cyrl-CS"/>
        </w:rPr>
        <w:t>десет</w:t>
      </w:r>
      <w:r w:rsidR="003F1E9C">
        <w:rPr>
          <w:lang w:val="sr-Cyrl-CS"/>
        </w:rPr>
        <w:t>)</w:t>
      </w:r>
      <w:r w:rsidRPr="00667B40">
        <w:rPr>
          <w:lang w:val="sr-Cyrl-CS"/>
        </w:rPr>
        <w:t xml:space="preserve">  понуђача.</w:t>
      </w:r>
    </w:p>
    <w:p w:rsidR="000F633F" w:rsidRDefault="004A062D" w:rsidP="00610CE8">
      <w:pPr>
        <w:jc w:val="both"/>
        <w:rPr>
          <w:lang w:val="sr-Cyrl-CS"/>
        </w:rPr>
      </w:pPr>
      <w:r w:rsidRPr="00667B40">
        <w:rPr>
          <w:lang w:val="sr-Cyrl-CS"/>
        </w:rPr>
        <w:t xml:space="preserve">Извјештај о преузимању тд </w:t>
      </w:r>
      <w:r w:rsidR="00EF49D7">
        <w:rPr>
          <w:lang w:val="sr-Cyrl-CS"/>
        </w:rPr>
        <w:t xml:space="preserve">од стране понуђача од </w:t>
      </w:r>
      <w:r w:rsidR="00B61748">
        <w:rPr>
          <w:lang w:val="sr-Cyrl-CS"/>
        </w:rPr>
        <w:t>27.05.2022.</w:t>
      </w:r>
      <w:r>
        <w:rPr>
          <w:lang w:val="sr-Cyrl-CS"/>
        </w:rPr>
        <w:t>год.</w:t>
      </w:r>
      <w:r w:rsidRPr="00667B40">
        <w:rPr>
          <w:lang w:val="sr-Cyrl-CS"/>
        </w:rPr>
        <w:t xml:space="preserve"> у </w:t>
      </w:r>
      <w:r w:rsidRPr="00932286">
        <w:rPr>
          <w:lang w:val="sr-Cyrl-CS"/>
        </w:rPr>
        <w:t>прилогу ТД.</w:t>
      </w:r>
    </w:p>
    <w:p w:rsidR="00E818DD" w:rsidRDefault="00E818DD" w:rsidP="000F633F">
      <w:pPr>
        <w:ind w:firstLine="720"/>
        <w:jc w:val="both"/>
        <w:rPr>
          <w:lang w:val="sr-Cyrl-CS"/>
        </w:rPr>
      </w:pPr>
    </w:p>
    <w:p w:rsidR="0052596D" w:rsidRDefault="000F633F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У предвиђеном року</w:t>
      </w:r>
      <w:r>
        <w:rPr>
          <w:lang w:val="sr-Cyrl-CS"/>
        </w:rPr>
        <w:t xml:space="preserve"> за дост</w:t>
      </w:r>
      <w:r w:rsidR="00B437E0">
        <w:rPr>
          <w:lang w:val="sr-Cyrl-CS"/>
        </w:rPr>
        <w:t>а</w:t>
      </w:r>
      <w:r w:rsidR="00610CE8">
        <w:rPr>
          <w:lang w:val="sr-Cyrl-CS"/>
        </w:rPr>
        <w:t xml:space="preserve">вљање понуда </w:t>
      </w:r>
      <w:r w:rsidR="00EF49D7">
        <w:rPr>
          <w:lang w:val="sr-Cyrl-CS"/>
        </w:rPr>
        <w:t>пристигл</w:t>
      </w:r>
      <w:r w:rsidR="00125443">
        <w:rPr>
          <w:lang w:val="sr-Cyrl-CS"/>
        </w:rPr>
        <w:t>а</w:t>
      </w:r>
      <w:r w:rsidR="00EF49D7">
        <w:rPr>
          <w:lang w:val="sr-Cyrl-CS"/>
        </w:rPr>
        <w:t xml:space="preserve"> </w:t>
      </w:r>
      <w:r w:rsidR="00125443">
        <w:rPr>
          <w:lang w:val="sr-Cyrl-CS"/>
        </w:rPr>
        <w:t>је</w:t>
      </w:r>
      <w:r w:rsidR="00EF49D7">
        <w:rPr>
          <w:lang w:val="sr-Cyrl-CS"/>
        </w:rPr>
        <w:t xml:space="preserve"> </w:t>
      </w:r>
      <w:r w:rsidR="00125443">
        <w:rPr>
          <w:lang w:val="sr-Cyrl-CS"/>
        </w:rPr>
        <w:t>једна (1)</w:t>
      </w:r>
      <w:r w:rsidR="00244CBC">
        <w:rPr>
          <w:lang w:val="sr-Cyrl-CS"/>
        </w:rPr>
        <w:t xml:space="preserve"> понуд</w:t>
      </w:r>
      <w:r w:rsidR="00125443">
        <w:rPr>
          <w:lang w:val="sr-Cyrl-CS"/>
        </w:rPr>
        <w:t>а</w:t>
      </w:r>
      <w:r w:rsidR="00610CE8">
        <w:rPr>
          <w:lang w:val="sr-Cyrl-CS"/>
        </w:rPr>
        <w:t>.</w:t>
      </w:r>
    </w:p>
    <w:p w:rsidR="007118AA" w:rsidRDefault="00EF49D7" w:rsidP="00D70D8F">
      <w:pPr>
        <w:jc w:val="both"/>
        <w:rPr>
          <w:lang w:val="sr-Cyrl-CS"/>
        </w:rPr>
      </w:pPr>
      <w:r>
        <w:rPr>
          <w:lang w:val="sr-Cyrl-CS"/>
        </w:rPr>
        <w:t xml:space="preserve">Дана </w:t>
      </w:r>
      <w:r w:rsidR="00B61748">
        <w:rPr>
          <w:lang w:val="sr-Cyrl-CS"/>
        </w:rPr>
        <w:t>27.05.2022</w:t>
      </w:r>
      <w:r w:rsidR="00610CE8" w:rsidRPr="00F328CA">
        <w:rPr>
          <w:lang w:val="sr-Cyrl-CS"/>
        </w:rPr>
        <w:t>. године у 1</w:t>
      </w:r>
      <w:r w:rsidR="00990093">
        <w:rPr>
          <w:lang w:val="sr-Cyrl-CS"/>
        </w:rPr>
        <w:t>1</w:t>
      </w:r>
      <w:r w:rsidR="00610CE8" w:rsidRPr="00F328CA">
        <w:rPr>
          <w:lang w:val="sr-Cyrl-CS"/>
        </w:rPr>
        <w:t xml:space="preserve">:30 часова извршено је јавно отварање понуда </w:t>
      </w:r>
      <w:r w:rsidR="006124D0" w:rsidRPr="00F328CA">
        <w:rPr>
          <w:lang w:val="sr-Cyrl-CS"/>
        </w:rPr>
        <w:t xml:space="preserve">о чему је сачињен  </w:t>
      </w:r>
      <w:r w:rsidR="006124D0" w:rsidRPr="00547E42">
        <w:rPr>
          <w:lang w:val="sr-Cyrl-CS"/>
        </w:rPr>
        <w:t>Записн</w:t>
      </w:r>
      <w:r w:rsidR="00732D15" w:rsidRPr="00547E42">
        <w:rPr>
          <w:lang w:val="sr-Cyrl-CS"/>
        </w:rPr>
        <w:t>ик са</w:t>
      </w:r>
      <w:r>
        <w:rPr>
          <w:lang w:val="sr-Cyrl-CS"/>
        </w:rPr>
        <w:t xml:space="preserve"> отварања понуда  број:</w:t>
      </w:r>
      <w:r w:rsidR="00B61748">
        <w:rPr>
          <w:lang w:val="sr-Cyrl-CS"/>
        </w:rPr>
        <w:t>778</w:t>
      </w:r>
      <w:r w:rsidR="00326CC5">
        <w:rPr>
          <w:lang w:val="sr-Cyrl-CS"/>
        </w:rPr>
        <w:t>-1</w:t>
      </w:r>
      <w:r w:rsidR="00B61748">
        <w:rPr>
          <w:lang w:val="sr-Cyrl-CS"/>
        </w:rPr>
        <w:t>/22 од  27.05.2022</w:t>
      </w:r>
      <w:r w:rsidR="00C84EE8" w:rsidRPr="00547E42">
        <w:rPr>
          <w:lang w:val="sr-Cyrl-CS"/>
        </w:rPr>
        <w:t>.</w:t>
      </w:r>
      <w:r w:rsidR="006124D0" w:rsidRPr="00547E42">
        <w:rPr>
          <w:lang w:val="sr-Cyrl-CS"/>
        </w:rPr>
        <w:t>године</w:t>
      </w:r>
      <w:r w:rsidR="0039511F" w:rsidRPr="00547E42">
        <w:rPr>
          <w:lang w:val="sr-Cyrl-CS"/>
        </w:rPr>
        <w:t xml:space="preserve">  који је благовремено (у закон</w:t>
      </w:r>
      <w:r w:rsidR="0051719D">
        <w:rPr>
          <w:lang w:val="sr-Cyrl-CS"/>
        </w:rPr>
        <w:t>ском року)  достављен понуђачу који је доставио понуду</w:t>
      </w:r>
      <w:r w:rsidR="0039511F" w:rsidRPr="00547E42">
        <w:rPr>
          <w:lang w:val="sr-Cyrl-CS"/>
        </w:rPr>
        <w:t xml:space="preserve">  у предметном поступку набавк</w:t>
      </w:r>
      <w:r w:rsidR="0039511F" w:rsidRPr="0051719D">
        <w:rPr>
          <w:lang w:val="sr-Cyrl-CS"/>
        </w:rPr>
        <w:t xml:space="preserve">е. </w:t>
      </w:r>
    </w:p>
    <w:p w:rsidR="0059569A" w:rsidRDefault="0059569A" w:rsidP="00D70D8F">
      <w:pPr>
        <w:jc w:val="both"/>
        <w:rPr>
          <w:lang w:val="sr-Cyrl-CS"/>
        </w:rPr>
      </w:pPr>
    </w:p>
    <w:p w:rsidR="005459F8" w:rsidRDefault="005617D8" w:rsidP="0052596D">
      <w:pPr>
        <w:ind w:firstLine="360"/>
        <w:jc w:val="both"/>
        <w:rPr>
          <w:lang w:val="sr-Cyrl-CS"/>
        </w:rPr>
      </w:pPr>
      <w:r>
        <w:rPr>
          <w:lang w:val="sr-Cyrl-CS"/>
        </w:rPr>
        <w:t>Комисија је констатовала да је</w:t>
      </w:r>
      <w:r w:rsidR="0059569A">
        <w:rPr>
          <w:lang w:val="sr-Cyrl-CS"/>
        </w:rPr>
        <w:t xml:space="preserve"> пристигл</w:t>
      </w:r>
      <w:r>
        <w:rPr>
          <w:lang w:val="sr-Cyrl-CS"/>
        </w:rPr>
        <w:t>а</w:t>
      </w:r>
      <w:r w:rsidR="0059569A">
        <w:rPr>
          <w:lang w:val="sr-Cyrl-CS"/>
        </w:rPr>
        <w:t xml:space="preserve"> понуд</w:t>
      </w:r>
      <w:r>
        <w:rPr>
          <w:lang w:val="sr-Cyrl-CS"/>
        </w:rPr>
        <w:t>а</w:t>
      </w:r>
      <w:r w:rsidR="0059569A">
        <w:rPr>
          <w:lang w:val="sr-Cyrl-CS"/>
        </w:rPr>
        <w:t xml:space="preserve"> </w:t>
      </w:r>
      <w:r w:rsidR="0059569A" w:rsidRPr="00D446D6">
        <w:rPr>
          <w:lang w:val="sr-Cyrl-CS"/>
        </w:rPr>
        <w:t>с</w:t>
      </w:r>
      <w:r w:rsidR="00E41C10">
        <w:rPr>
          <w:lang w:val="sr-Cyrl-CS"/>
        </w:rPr>
        <w:t>љ</w:t>
      </w:r>
      <w:r w:rsidR="0059569A" w:rsidRPr="00D446D6">
        <w:rPr>
          <w:lang w:val="sr-Cyrl-CS"/>
        </w:rPr>
        <w:t>едећ</w:t>
      </w:r>
      <w:r>
        <w:rPr>
          <w:lang w:val="sr-Cyrl-CS"/>
        </w:rPr>
        <w:t>ег</w:t>
      </w:r>
      <w:r w:rsidR="0059569A" w:rsidRPr="00D446D6">
        <w:rPr>
          <w:lang w:val="sr-Cyrl-CS"/>
        </w:rPr>
        <w:t xml:space="preserve"> понуђача</w:t>
      </w:r>
      <w:r w:rsidR="00631594" w:rsidRPr="00D446D6">
        <w:rPr>
          <w:lang w:val="sr-Cyrl-CS"/>
        </w:rPr>
        <w:t xml:space="preserve"> и то</w:t>
      </w:r>
      <w:r w:rsidR="00631594" w:rsidRPr="00672170">
        <w:rPr>
          <w:lang w:val="sr-Cyrl-CS"/>
        </w:rPr>
        <w:t>:</w:t>
      </w:r>
    </w:p>
    <w:p w:rsidR="002A1D65" w:rsidRPr="0052596D" w:rsidRDefault="002A1D65" w:rsidP="0052596D">
      <w:pPr>
        <w:ind w:firstLine="360"/>
        <w:jc w:val="both"/>
        <w:rPr>
          <w:lang w:val="sr-Cyrl-CS"/>
        </w:rPr>
      </w:pPr>
    </w:p>
    <w:p w:rsidR="002A1D65" w:rsidRPr="00722BAC" w:rsidRDefault="00326CC5" w:rsidP="00722BAC">
      <w:pPr>
        <w:numPr>
          <w:ilvl w:val="0"/>
          <w:numId w:val="28"/>
        </w:numPr>
        <w:jc w:val="both"/>
        <w:rPr>
          <w:b/>
          <w:lang w:val="sr-Cyrl-CS"/>
        </w:rPr>
      </w:pPr>
      <w:r>
        <w:rPr>
          <w:b/>
          <w:lang w:val="sr-Latn-CS"/>
        </w:rPr>
        <w:t>„</w:t>
      </w:r>
      <w:r w:rsidR="00B61748">
        <w:rPr>
          <w:b/>
          <w:lang w:val="sr-Latn-BA"/>
        </w:rPr>
        <w:t>HIDRO SPLET</w:t>
      </w:r>
      <w:r>
        <w:rPr>
          <w:b/>
          <w:lang w:val="sr-Latn-CS"/>
        </w:rPr>
        <w:t xml:space="preserve">“ </w:t>
      </w:r>
      <w:r w:rsidR="00B61748">
        <w:rPr>
          <w:b/>
          <w:lang w:val="sr-Cyrl-CS"/>
        </w:rPr>
        <w:t xml:space="preserve">д.о.о. </w:t>
      </w:r>
      <w:r w:rsidR="00B61748">
        <w:rPr>
          <w:b/>
          <w:lang w:val="sr-Cyrl-BA"/>
        </w:rPr>
        <w:t>Лакташи</w:t>
      </w:r>
      <w:r w:rsidR="002A1D65" w:rsidRPr="003B2B4D">
        <w:rPr>
          <w:b/>
          <w:lang w:val="sr-Latn-CS"/>
        </w:rPr>
        <w:t xml:space="preserve">, </w:t>
      </w:r>
      <w:r w:rsidR="002A1D65" w:rsidRPr="003B2B4D">
        <w:rPr>
          <w:lang w:val="sr-Cyrl-CS"/>
        </w:rPr>
        <w:t xml:space="preserve"> укупна вриједност понуде</w:t>
      </w:r>
      <w:r w:rsidR="002A1D65">
        <w:rPr>
          <w:lang w:val="sr-Cyrl-CS"/>
        </w:rPr>
        <w:t xml:space="preserve"> </w:t>
      </w:r>
      <w:r w:rsidR="00B61748">
        <w:rPr>
          <w:b/>
          <w:lang w:val="sr-Cyrl-CS"/>
        </w:rPr>
        <w:t>64.325,10</w:t>
      </w:r>
      <w:r w:rsidR="002A1D65" w:rsidRPr="00722BAC">
        <w:rPr>
          <w:b/>
          <w:lang w:val="sr-Cyrl-CS"/>
        </w:rPr>
        <w:t xml:space="preserve"> К</w:t>
      </w:r>
      <w:r w:rsidR="002A1D65" w:rsidRPr="00722BAC">
        <w:rPr>
          <w:b/>
          <w:lang w:val="sr-Latn-CS"/>
        </w:rPr>
        <w:t>M</w:t>
      </w:r>
      <w:r w:rsidR="002A1D65" w:rsidRPr="00722BAC">
        <w:rPr>
          <w:b/>
          <w:lang w:val="sr-Cyrl-CS"/>
        </w:rPr>
        <w:t xml:space="preserve"> без</w:t>
      </w:r>
      <w:r w:rsidR="002A1D65" w:rsidRPr="00722BAC">
        <w:rPr>
          <w:lang w:val="sr-Cyrl-CS"/>
        </w:rPr>
        <w:t xml:space="preserve"> </w:t>
      </w:r>
      <w:r w:rsidR="002A1D65" w:rsidRPr="00722BAC">
        <w:rPr>
          <w:b/>
          <w:lang w:val="sr-Cyrl-CS"/>
        </w:rPr>
        <w:t>ПДВ-а</w:t>
      </w:r>
      <w:r w:rsidR="002A1D65" w:rsidRPr="00722BAC">
        <w:rPr>
          <w:lang w:val="sr-Cyrl-CS"/>
        </w:rPr>
        <w:t xml:space="preserve">, односно укупна вриједност понуде  </w:t>
      </w:r>
      <w:r w:rsidR="00B61748">
        <w:rPr>
          <w:b/>
          <w:lang w:val="sr-Cyrl-CS"/>
        </w:rPr>
        <w:t>75.260,37</w:t>
      </w:r>
      <w:r w:rsidR="002A1D65" w:rsidRPr="00722BAC">
        <w:rPr>
          <w:b/>
          <w:lang w:val="sr-Cyrl-CS"/>
        </w:rPr>
        <w:t xml:space="preserve"> КМ са ПДВ-ом;</w:t>
      </w:r>
    </w:p>
    <w:p w:rsidR="002A1D65" w:rsidRDefault="002A1D65" w:rsidP="002A1D65">
      <w:pPr>
        <w:ind w:left="720"/>
        <w:jc w:val="both"/>
        <w:rPr>
          <w:b/>
          <w:lang w:val="sr-Cyrl-CS"/>
        </w:rPr>
      </w:pPr>
    </w:p>
    <w:p w:rsidR="00101C26" w:rsidRPr="0052596D" w:rsidRDefault="00323C22" w:rsidP="0052596D">
      <w:pPr>
        <w:ind w:firstLine="720"/>
        <w:jc w:val="both"/>
        <w:rPr>
          <w:lang w:val="sr-Cyrl-CS"/>
        </w:rPr>
      </w:pPr>
      <w:r>
        <w:rPr>
          <w:lang w:val="sr-Cyrl-CS"/>
        </w:rPr>
        <w:t>Након јавног отварања Комисија је приступила анализи понуд</w:t>
      </w:r>
      <w:r w:rsidR="00A035E1">
        <w:rPr>
          <w:lang w:val="sr-Cyrl-CS"/>
        </w:rPr>
        <w:t>е</w:t>
      </w:r>
      <w:r>
        <w:rPr>
          <w:lang w:val="sr-Cyrl-CS"/>
        </w:rPr>
        <w:t xml:space="preserve"> и испитивању квалификационих услова прописаних тендерском документацијом</w:t>
      </w:r>
      <w:r w:rsidR="004D0D3D">
        <w:rPr>
          <w:lang w:val="sr-Cyrl-CS"/>
        </w:rPr>
        <w:t xml:space="preserve">. Комисија је вршила  анализу  сваког документа појединачно, његову важност </w:t>
      </w:r>
      <w:r>
        <w:rPr>
          <w:lang w:val="sr-Cyrl-CS"/>
        </w:rPr>
        <w:t xml:space="preserve"> </w:t>
      </w:r>
      <w:r w:rsidR="00B370C4">
        <w:rPr>
          <w:lang w:val="sr-Cyrl-CS"/>
        </w:rPr>
        <w:t xml:space="preserve">као и рачунску  исправност понуде. </w:t>
      </w:r>
    </w:p>
    <w:p w:rsidR="0052596D" w:rsidRDefault="00B370C4" w:rsidP="0052596D">
      <w:pPr>
        <w:ind w:firstLine="720"/>
        <w:jc w:val="both"/>
        <w:rPr>
          <w:lang w:val="sr-Cyrl-CS"/>
        </w:rPr>
      </w:pPr>
      <w:r w:rsidRPr="00874C2C">
        <w:rPr>
          <w:color w:val="000000" w:themeColor="text1"/>
          <w:lang w:val="sr-Cyrl-CS"/>
        </w:rPr>
        <w:t>Детаљном анализом</w:t>
      </w:r>
      <w:r w:rsidRPr="00C54791">
        <w:rPr>
          <w:lang w:val="sr-Cyrl-CS"/>
        </w:rPr>
        <w:t xml:space="preserve"> </w:t>
      </w:r>
      <w:r w:rsidRPr="0052596D">
        <w:rPr>
          <w:lang w:val="sr-Cyrl-CS"/>
        </w:rPr>
        <w:t xml:space="preserve">квалификационих докумената утврђено је </w:t>
      </w:r>
      <w:r w:rsidR="00DD63A8" w:rsidRPr="0052596D">
        <w:rPr>
          <w:lang w:val="sr-Cyrl-CS"/>
        </w:rPr>
        <w:t>да</w:t>
      </w:r>
      <w:r w:rsidR="00547E42" w:rsidRPr="0052596D">
        <w:rPr>
          <w:lang w:val="sr-Cyrl-CS"/>
        </w:rPr>
        <w:t xml:space="preserve"> </w:t>
      </w:r>
      <w:r w:rsidR="00A035E1">
        <w:rPr>
          <w:lang w:val="sr-Cyrl-CS"/>
        </w:rPr>
        <w:t>је</w:t>
      </w:r>
      <w:r w:rsidR="002A1D65">
        <w:rPr>
          <w:lang w:val="sr-Cyrl-CS"/>
        </w:rPr>
        <w:t xml:space="preserve"> достављен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понуд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прихватљив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за </w:t>
      </w:r>
      <w:r w:rsidR="002A1D65" w:rsidRPr="00B970F0">
        <w:rPr>
          <w:lang w:val="sr-Cyrl-CS"/>
        </w:rPr>
        <w:t>уговорни оган</w:t>
      </w:r>
      <w:r w:rsidR="002A1D65">
        <w:rPr>
          <w:lang w:val="sr-Cyrl-CS"/>
        </w:rPr>
        <w:t xml:space="preserve"> и то понуд</w:t>
      </w:r>
      <w:r w:rsidR="00A035E1">
        <w:rPr>
          <w:lang w:val="sr-Cyrl-CS"/>
        </w:rPr>
        <w:t>а</w:t>
      </w:r>
      <w:r w:rsidR="002A1D65">
        <w:rPr>
          <w:lang w:val="sr-Cyrl-CS"/>
        </w:rPr>
        <w:t xml:space="preserve"> понуђача </w:t>
      </w:r>
      <w:r w:rsidR="00B61748">
        <w:rPr>
          <w:b/>
          <w:lang w:val="sr-Latn-CS"/>
        </w:rPr>
        <w:t>„</w:t>
      </w:r>
      <w:r w:rsidR="00B61748">
        <w:rPr>
          <w:b/>
          <w:lang w:val="sr-Latn-BA"/>
        </w:rPr>
        <w:t>HIDRO SPLET</w:t>
      </w:r>
      <w:r w:rsidR="00B61748">
        <w:rPr>
          <w:b/>
          <w:lang w:val="sr-Latn-CS"/>
        </w:rPr>
        <w:t xml:space="preserve">“ </w:t>
      </w:r>
      <w:r w:rsidR="00B61748">
        <w:rPr>
          <w:b/>
          <w:lang w:val="sr-Cyrl-CS"/>
        </w:rPr>
        <w:t xml:space="preserve">д.о.о. </w:t>
      </w:r>
      <w:r w:rsidR="00B61748">
        <w:rPr>
          <w:b/>
          <w:lang w:val="sr-Cyrl-BA"/>
        </w:rPr>
        <w:t>Лакташи</w:t>
      </w:r>
      <w:r w:rsidR="00B61748">
        <w:rPr>
          <w:b/>
          <w:lang w:val="sr-Latn-CS"/>
        </w:rPr>
        <w:t>.</w:t>
      </w:r>
    </w:p>
    <w:p w:rsidR="00A035E1" w:rsidRPr="0052596D" w:rsidRDefault="00A035E1" w:rsidP="0052596D">
      <w:pPr>
        <w:ind w:firstLine="720"/>
        <w:jc w:val="both"/>
        <w:rPr>
          <w:lang w:val="sr-Cyrl-CS"/>
        </w:rPr>
      </w:pPr>
    </w:p>
    <w:p w:rsidR="0059569A" w:rsidRDefault="00DD63A8" w:rsidP="0052596D">
      <w:pPr>
        <w:ind w:firstLine="720"/>
        <w:jc w:val="both"/>
        <w:rPr>
          <w:lang w:val="sr-Cyrl-CS"/>
        </w:rPr>
      </w:pPr>
      <w:r w:rsidRPr="00C54791">
        <w:rPr>
          <w:lang w:val="sr-Cyrl-CS"/>
        </w:rPr>
        <w:t>Такође, извршена је рачунска контрола исправности понуд</w:t>
      </w:r>
      <w:r w:rsidR="00A035E1">
        <w:rPr>
          <w:lang w:val="sr-Cyrl-CS"/>
        </w:rPr>
        <w:t>е</w:t>
      </w:r>
      <w:r w:rsidRPr="00C54791">
        <w:rPr>
          <w:lang w:val="sr-Cyrl-CS"/>
        </w:rPr>
        <w:t xml:space="preserve">  и утврђено је да нема </w:t>
      </w:r>
      <w:r w:rsidRPr="00F43DD0">
        <w:rPr>
          <w:lang w:val="sr-Cyrl-CS"/>
        </w:rPr>
        <w:t>рачунских грешака.</w:t>
      </w:r>
    </w:p>
    <w:p w:rsidR="00AB6435" w:rsidRPr="00F43DD0" w:rsidRDefault="00AB6435" w:rsidP="00EF79FF">
      <w:pPr>
        <w:jc w:val="both"/>
        <w:rPr>
          <w:lang w:val="sr-Cyrl-CS"/>
        </w:rPr>
      </w:pPr>
    </w:p>
    <w:p w:rsidR="00A035E1" w:rsidRPr="002166C2" w:rsidRDefault="008A0367" w:rsidP="00A035E1">
      <w:pPr>
        <w:jc w:val="both"/>
        <w:rPr>
          <w:lang w:val="sr-Cyrl-CS"/>
        </w:rPr>
      </w:pPr>
      <w:r>
        <w:rPr>
          <w:lang w:val="sr-Cyrl-CS"/>
        </w:rPr>
        <w:t xml:space="preserve">С обзиром да </w:t>
      </w:r>
      <w:r w:rsidR="00932A6C">
        <w:rPr>
          <w:lang w:val="sr-Cyrl-CS"/>
        </w:rPr>
        <w:t xml:space="preserve">је </w:t>
      </w:r>
      <w:r w:rsidR="00A035E1">
        <w:rPr>
          <w:lang w:val="sr-Cyrl-CS"/>
        </w:rPr>
        <w:t xml:space="preserve"> достављена</w:t>
      </w:r>
      <w:r w:rsidR="00932A6C">
        <w:rPr>
          <w:lang w:val="sr-Cyrl-CS"/>
        </w:rPr>
        <w:t xml:space="preserve"> само једна </w:t>
      </w:r>
      <w:r w:rsidR="00A035E1">
        <w:rPr>
          <w:lang w:val="sr-Cyrl-CS"/>
        </w:rPr>
        <w:t xml:space="preserve"> понуда, у складу са чланом 3. став 3) Правилника о условима и начину заказивања Е-аукције, (једна прихватљива понуда) није било могуће заказати е-аукцију у предметној набавци, а што је било предвиђено у ТД те ће се поступак окончати у складу са чланом 69. Закона о јавним набавкама БиХ.</w:t>
      </w:r>
    </w:p>
    <w:p w:rsidR="00AD026E" w:rsidRDefault="00AD026E" w:rsidP="004D0979">
      <w:pPr>
        <w:jc w:val="both"/>
        <w:rPr>
          <w:lang w:val="sr-Cyrl-CS"/>
        </w:rPr>
      </w:pPr>
    </w:p>
    <w:p w:rsidR="00252B97" w:rsidRPr="00F559D3" w:rsidRDefault="005A7DC8" w:rsidP="00932A6C">
      <w:pPr>
        <w:ind w:firstLine="720"/>
        <w:jc w:val="both"/>
        <w:rPr>
          <w:lang w:val="sr-Cyrl-CS"/>
        </w:rPr>
      </w:pPr>
      <w:r w:rsidRPr="00F559D3">
        <w:rPr>
          <w:lang w:val="sr-Cyrl-CS"/>
        </w:rPr>
        <w:tab/>
        <w:t xml:space="preserve">Након извршене </w:t>
      </w:r>
      <w:r w:rsidR="00252B97" w:rsidRPr="00F559D3">
        <w:rPr>
          <w:lang w:val="sr-Cyrl-CS"/>
        </w:rPr>
        <w:t>коначне анализе понуда, Комисија је директору доставила препоруку</w:t>
      </w:r>
      <w:r w:rsidRPr="00F559D3">
        <w:rPr>
          <w:lang w:val="sr-Cyrl-CS"/>
        </w:rPr>
        <w:t xml:space="preserve">  за додјелу уговора</w:t>
      </w:r>
      <w:r w:rsidR="00252B97" w:rsidRPr="00F559D3">
        <w:rPr>
          <w:lang w:val="sr-Cyrl-CS"/>
        </w:rPr>
        <w:t xml:space="preserve"> понуђачу са записницима о оцјени понуда и приједлогом  за доношење Одлуке о избору најповољнијег понуђача, а то је понуђач: </w:t>
      </w:r>
      <w:r w:rsidR="005C64EF">
        <w:rPr>
          <w:b/>
          <w:lang w:val="sr-Latn-CS"/>
        </w:rPr>
        <w:t>„</w:t>
      </w:r>
      <w:r w:rsidR="00932A6C">
        <w:rPr>
          <w:b/>
          <w:lang w:val="sr-Latn-BA"/>
        </w:rPr>
        <w:t>HIDRO SPLET</w:t>
      </w:r>
      <w:r w:rsidR="00932A6C">
        <w:rPr>
          <w:b/>
          <w:lang w:val="sr-Latn-CS"/>
        </w:rPr>
        <w:t xml:space="preserve">“ </w:t>
      </w:r>
      <w:r w:rsidR="00932A6C">
        <w:rPr>
          <w:b/>
          <w:lang w:val="sr-Cyrl-CS"/>
        </w:rPr>
        <w:t xml:space="preserve">д.о.о. </w:t>
      </w:r>
      <w:r w:rsidR="00932A6C">
        <w:rPr>
          <w:b/>
          <w:lang w:val="sr-Cyrl-BA"/>
        </w:rPr>
        <w:t>Лакташи</w:t>
      </w:r>
      <w:r w:rsidR="00932A6C">
        <w:rPr>
          <w:lang w:val="sr-Cyrl-CS"/>
        </w:rPr>
        <w:t xml:space="preserve"> </w:t>
      </w:r>
      <w:r w:rsidR="00252B97" w:rsidRPr="00F559D3">
        <w:rPr>
          <w:b/>
          <w:lang w:val="sr-Cyrl-CS"/>
        </w:rPr>
        <w:t>на коначну укупну пон</w:t>
      </w:r>
      <w:r w:rsidR="00D2358B">
        <w:rPr>
          <w:b/>
          <w:lang w:val="sr-Cyrl-CS"/>
        </w:rPr>
        <w:t xml:space="preserve">уђену цијену понуде од </w:t>
      </w:r>
      <w:r w:rsidR="00932A6C">
        <w:rPr>
          <w:b/>
          <w:lang w:val="sr-Cyrl-CS"/>
        </w:rPr>
        <w:t>64.325,10</w:t>
      </w:r>
      <w:r w:rsidR="00252B97" w:rsidRPr="00F559D3">
        <w:rPr>
          <w:b/>
          <w:lang w:val="sr-Cyrl-CS"/>
        </w:rPr>
        <w:t xml:space="preserve"> КМ без урачу</w:t>
      </w:r>
      <w:r w:rsidR="00D2358B">
        <w:rPr>
          <w:b/>
          <w:lang w:val="sr-Cyrl-CS"/>
        </w:rPr>
        <w:t xml:space="preserve">натог ПДВ-а, односно </w:t>
      </w:r>
      <w:r w:rsidR="00932A6C">
        <w:rPr>
          <w:b/>
          <w:lang w:val="sr-Cyrl-CS"/>
        </w:rPr>
        <w:t>75.260,37</w:t>
      </w:r>
      <w:r w:rsidR="002A1182">
        <w:rPr>
          <w:b/>
          <w:lang w:val="sr-Cyrl-CS"/>
        </w:rPr>
        <w:t xml:space="preserve"> КМ са ПДВ-ом.</w:t>
      </w:r>
      <w:r w:rsidR="00891B43" w:rsidRPr="00F559D3">
        <w:rPr>
          <w:b/>
          <w:lang w:val="sr-Cyrl-CS"/>
        </w:rPr>
        <w:t xml:space="preserve"> </w:t>
      </w:r>
      <w:r w:rsidR="00252B97" w:rsidRPr="00F559D3">
        <w:rPr>
          <w:b/>
          <w:lang w:val="sr-Cyrl-CS"/>
        </w:rPr>
        <w:t xml:space="preserve"> </w:t>
      </w:r>
      <w:r w:rsidR="00252B97" w:rsidRPr="00F559D3">
        <w:rPr>
          <w:lang w:val="sr-Cyrl-CS"/>
        </w:rPr>
        <w:t xml:space="preserve">Понуђач испуњава и све услове дефинисане тендерском документацијом, </w:t>
      </w:r>
      <w:r w:rsidR="00A035E1">
        <w:rPr>
          <w:lang w:val="sr-Cyrl-CS"/>
        </w:rPr>
        <w:t>као и све квалификационе услове</w:t>
      </w:r>
      <w:r w:rsidR="00252B97" w:rsidRPr="00F559D3">
        <w:rPr>
          <w:lang w:val="sr-Cyrl-CS"/>
        </w:rPr>
        <w:t xml:space="preserve">. </w:t>
      </w:r>
    </w:p>
    <w:p w:rsidR="00252B97" w:rsidRDefault="00252B97" w:rsidP="00252B97">
      <w:pPr>
        <w:jc w:val="both"/>
        <w:rPr>
          <w:lang w:val="sr-Cyrl-CS"/>
        </w:rPr>
      </w:pPr>
      <w:r w:rsidRPr="00F559D3">
        <w:rPr>
          <w:lang w:val="sr-Cyrl-CS"/>
        </w:rPr>
        <w:tab/>
        <w:t>Разматрајући препоруку Комисије за додјелу уговора, утврђено је да су разлози за избор најповољнијег понуђача опра</w:t>
      </w:r>
      <w:r w:rsidR="00A017F3">
        <w:rPr>
          <w:lang w:val="sr-Cyrl-CS"/>
        </w:rPr>
        <w:t>в</w:t>
      </w:r>
      <w:r w:rsidRPr="00F559D3">
        <w:rPr>
          <w:lang w:val="sr-Cyrl-CS"/>
        </w:rPr>
        <w:t>дани, у складу са чланом 64.</w:t>
      </w:r>
      <w:r>
        <w:rPr>
          <w:lang w:val="sr-Cyrl-CS"/>
        </w:rPr>
        <w:t xml:space="preserve"> 65. и 70. Закона о јавним набавкама.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lastRenderedPageBreak/>
        <w:tab/>
        <w:t>Имајући у виду разлоге којим се  Комисија руководила приликом анализе  и оцјене понуда,</w:t>
      </w:r>
      <w:r w:rsidR="00A035E1">
        <w:rPr>
          <w:lang w:val="sr-Cyrl-CS"/>
        </w:rPr>
        <w:t xml:space="preserve"> ријешено је као у диспозитиву.</w:t>
      </w:r>
    </w:p>
    <w:p w:rsidR="00A035E1" w:rsidRPr="00D42A29" w:rsidRDefault="00A035E1" w:rsidP="00252B97">
      <w:pPr>
        <w:jc w:val="both"/>
        <w:rPr>
          <w:b/>
          <w:lang w:val="sr-Cyrl-CS"/>
        </w:rPr>
      </w:pPr>
    </w:p>
    <w:p w:rsidR="00252B97" w:rsidRDefault="00252B97" w:rsidP="00252B97">
      <w:pPr>
        <w:jc w:val="both"/>
        <w:rPr>
          <w:b/>
          <w:lang w:val="sr-Cyrl-CS"/>
        </w:rPr>
      </w:pPr>
    </w:p>
    <w:p w:rsidR="005D743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>Поука о правном лијеку:</w:t>
      </w:r>
    </w:p>
    <w:p w:rsidR="00252B97" w:rsidRPr="004C1DB2" w:rsidRDefault="00252B97" w:rsidP="00252B97">
      <w:pPr>
        <w:jc w:val="both"/>
        <w:rPr>
          <w:b/>
          <w:lang w:val="ru-RU"/>
        </w:rPr>
      </w:pPr>
      <w:r>
        <w:rPr>
          <w:b/>
          <w:lang w:val="ru-RU"/>
        </w:rPr>
        <w:t xml:space="preserve"> </w:t>
      </w:r>
    </w:p>
    <w:p w:rsidR="00252B97" w:rsidRDefault="00252B97" w:rsidP="00252B97">
      <w:pPr>
        <w:jc w:val="both"/>
        <w:rPr>
          <w:lang w:val="sr-Cyrl-CS"/>
        </w:rPr>
      </w:pPr>
      <w:r>
        <w:rPr>
          <w:lang w:val="sr-Cyrl-CS"/>
        </w:rPr>
        <w:tab/>
        <w:t>Сваки понуђач који има легитиман интерес за конкретни уговор о јавној набавци и који сматра да је Уговорни орган  у току конкретног поступка додјеле уговора прекршио једну или више одредби Закона о јавним набавкама  БиХ  или подзаконских аката донесених на основу њега има право изјавити жалбу на поступак. Жалба се изјављује  у писаној форми  Канцеларији за разматрање жалби путем Уговорног  органа директно на протокол,  или препорученом  поштанском пошиљком, у најмање</w:t>
      </w:r>
      <w:r w:rsidR="00762506">
        <w:rPr>
          <w:lang w:val="sr-Cyrl-CS"/>
        </w:rPr>
        <w:t xml:space="preserve"> 3 (три) примјерка  у року од </w:t>
      </w:r>
      <w:r w:rsidR="005D7432">
        <w:rPr>
          <w:lang w:val="sr-Cyrl-CS"/>
        </w:rPr>
        <w:t>5</w:t>
      </w:r>
      <w:r w:rsidR="00762506">
        <w:rPr>
          <w:lang w:val="sr-Cyrl-CS"/>
        </w:rPr>
        <w:t xml:space="preserve"> (</w:t>
      </w:r>
      <w:r w:rsidR="005D7432">
        <w:rPr>
          <w:lang w:val="sr-Cyrl-CS"/>
        </w:rPr>
        <w:t>пет</w:t>
      </w:r>
      <w:r>
        <w:rPr>
          <w:lang w:val="sr-Cyrl-CS"/>
        </w:rPr>
        <w:t>) дана од дана пријема ове одлуке (обавјештења) о избору најповољнијег  понуђача.</w:t>
      </w:r>
    </w:p>
    <w:p w:rsidR="005D7432" w:rsidRDefault="005D7432" w:rsidP="00252B97">
      <w:pPr>
        <w:jc w:val="both"/>
        <w:rPr>
          <w:lang w:val="sr-Cyrl-CS"/>
        </w:rPr>
      </w:pPr>
    </w:p>
    <w:p w:rsidR="00087DD6" w:rsidRDefault="00087DD6" w:rsidP="00252B97">
      <w:pPr>
        <w:jc w:val="both"/>
        <w:rPr>
          <w:lang w:val="sr-Cyrl-CS"/>
        </w:rPr>
      </w:pPr>
    </w:p>
    <w:p w:rsidR="00252B97" w:rsidRPr="0051719D" w:rsidRDefault="00252B97" w:rsidP="00252B97">
      <w:pPr>
        <w:jc w:val="both"/>
        <w:rPr>
          <w:lang w:val="sr-Cyrl-CS"/>
        </w:rPr>
      </w:pPr>
    </w:p>
    <w:p w:rsidR="00252B97" w:rsidRPr="0051719D" w:rsidRDefault="006655FF" w:rsidP="00252B97">
      <w:pPr>
        <w:jc w:val="both"/>
        <w:rPr>
          <w:lang w:val="sr-Cyrl-CS"/>
        </w:rPr>
      </w:pPr>
      <w:r w:rsidRPr="0051719D">
        <w:rPr>
          <w:lang w:val="sr-Cyrl-CS"/>
        </w:rPr>
        <w:t>Б</w:t>
      </w:r>
      <w:r w:rsidR="00C11D97" w:rsidRPr="0051719D">
        <w:rPr>
          <w:lang w:val="sr-Cyrl-CS"/>
        </w:rPr>
        <w:t>рој:</w:t>
      </w:r>
      <w:r w:rsidR="002E3F6C" w:rsidRPr="0051719D">
        <w:rPr>
          <w:lang w:val="sr-Cyrl-CS"/>
        </w:rPr>
        <w:t xml:space="preserve"> </w:t>
      </w:r>
      <w:r w:rsidR="0051719D">
        <w:rPr>
          <w:lang w:val="sr-Cyrl-CS"/>
        </w:rPr>
        <w:t>783</w:t>
      </w:r>
      <w:r w:rsidR="00932A6C" w:rsidRPr="0051719D">
        <w:rPr>
          <w:lang w:val="sr-Cyrl-CS"/>
        </w:rPr>
        <w:t>/22</w:t>
      </w:r>
      <w:r w:rsidR="00F559D3" w:rsidRPr="0051719D">
        <w:rPr>
          <w:lang w:val="sr-Cyrl-CS"/>
        </w:rPr>
        <w:t>-О</w:t>
      </w:r>
      <w:r w:rsidR="00252B97" w:rsidRPr="0051719D">
        <w:rPr>
          <w:lang w:val="sr-Cyrl-CS"/>
        </w:rPr>
        <w:tab/>
      </w:r>
      <w:r w:rsidR="00252B97" w:rsidRPr="0051719D">
        <w:rPr>
          <w:lang w:val="sr-Cyrl-CS"/>
        </w:rPr>
        <w:tab/>
      </w:r>
      <w:r w:rsidR="00252B97" w:rsidRPr="0051719D">
        <w:rPr>
          <w:lang w:val="sr-Cyrl-CS"/>
        </w:rPr>
        <w:tab/>
      </w:r>
      <w:r w:rsidR="00252B97" w:rsidRPr="0051719D">
        <w:rPr>
          <w:lang w:val="sr-Cyrl-CS"/>
        </w:rPr>
        <w:tab/>
        <w:t xml:space="preserve">       </w:t>
      </w:r>
      <w:r w:rsidR="001E7D84" w:rsidRPr="0051719D">
        <w:rPr>
          <w:lang w:val="sr-Cyrl-CS"/>
        </w:rPr>
        <w:t xml:space="preserve">            </w:t>
      </w:r>
      <w:r w:rsidR="00087DD6" w:rsidRPr="0051719D">
        <w:rPr>
          <w:lang w:val="sr-Cyrl-CS"/>
        </w:rPr>
        <w:t xml:space="preserve"> </w:t>
      </w:r>
      <w:r w:rsidR="001E7D84" w:rsidRPr="0051719D">
        <w:rPr>
          <w:lang w:val="sr-Cyrl-CS"/>
        </w:rPr>
        <w:t xml:space="preserve">      </w:t>
      </w:r>
      <w:r w:rsidR="0052596D" w:rsidRPr="0051719D">
        <w:rPr>
          <w:lang w:val="sr-Cyrl-CS"/>
        </w:rPr>
        <w:t xml:space="preserve"> </w:t>
      </w:r>
      <w:r w:rsidR="00C11D97" w:rsidRPr="0051719D">
        <w:rPr>
          <w:lang w:val="sr-Cyrl-CS"/>
        </w:rPr>
        <w:t xml:space="preserve">    </w:t>
      </w:r>
      <w:r w:rsidR="00252B97" w:rsidRPr="0051719D">
        <w:rPr>
          <w:b/>
          <w:lang w:val="sr-Cyrl-CS"/>
        </w:rPr>
        <w:t>ДИРЕКТОР</w:t>
      </w:r>
    </w:p>
    <w:p w:rsidR="00252B97" w:rsidRPr="0051719D" w:rsidRDefault="00252B97" w:rsidP="00252B97">
      <w:pPr>
        <w:pStyle w:val="Heading4"/>
      </w:pPr>
      <w:r w:rsidRPr="0051719D">
        <w:rPr>
          <w:b w:val="0"/>
        </w:rPr>
        <w:t>Дана:</w:t>
      </w:r>
      <w:r w:rsidR="001E7D84" w:rsidRPr="0051719D">
        <w:rPr>
          <w:b w:val="0"/>
        </w:rPr>
        <w:t xml:space="preserve"> </w:t>
      </w:r>
      <w:r w:rsidR="0051719D">
        <w:rPr>
          <w:b w:val="0"/>
          <w:lang w:val="sr-Cyrl-BA"/>
        </w:rPr>
        <w:t>30.05.</w:t>
      </w:r>
      <w:r w:rsidR="00932A6C" w:rsidRPr="0051719D">
        <w:rPr>
          <w:b w:val="0"/>
          <w:lang w:val="sr-Cyrl-BA"/>
        </w:rPr>
        <w:t>2022</w:t>
      </w:r>
      <w:r w:rsidRPr="0051719D">
        <w:rPr>
          <w:b w:val="0"/>
        </w:rPr>
        <w:t>.год.</w:t>
      </w:r>
      <w:r w:rsidRPr="0051719D">
        <w:tab/>
        <w:t xml:space="preserve">                       </w:t>
      </w:r>
      <w:r w:rsidR="00CA7D26" w:rsidRPr="0051719D">
        <w:t xml:space="preserve">             </w:t>
      </w:r>
      <w:r w:rsidR="006655FF" w:rsidRPr="0051719D">
        <w:rPr>
          <w:lang w:val="sr-Cyrl-BA"/>
        </w:rPr>
        <w:t xml:space="preserve">     </w:t>
      </w:r>
      <w:r w:rsidR="00CA7D26" w:rsidRPr="0051719D">
        <w:rPr>
          <w:lang w:val="sr-Cyrl-BA"/>
        </w:rPr>
        <w:t xml:space="preserve"> </w:t>
      </w:r>
      <w:r w:rsidR="00891B43" w:rsidRPr="0051719D">
        <w:t xml:space="preserve"> </w:t>
      </w:r>
      <w:r w:rsidRPr="0051719D">
        <w:t>Драшко Илић, дипл.екон.</w:t>
      </w:r>
    </w:p>
    <w:p w:rsidR="001E7D84" w:rsidRPr="0051719D" w:rsidRDefault="001E7D84" w:rsidP="001E7D84">
      <w:pPr>
        <w:rPr>
          <w:lang w:val="sr-Cyrl-CS"/>
        </w:rPr>
      </w:pPr>
    </w:p>
    <w:p w:rsidR="00B418E2" w:rsidRPr="00843358" w:rsidRDefault="001E7D84">
      <w:pPr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                    _______________________</w:t>
      </w:r>
    </w:p>
    <w:sectPr w:rsidR="00B418E2" w:rsidRPr="00843358" w:rsidSect="005D7432">
      <w:pgSz w:w="12240" w:h="15840"/>
      <w:pgMar w:top="568" w:right="1800" w:bottom="142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E4C90"/>
    <w:multiLevelType w:val="multilevel"/>
    <w:tmpl w:val="1EC27E6C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2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7171D82"/>
    <w:multiLevelType w:val="hybridMultilevel"/>
    <w:tmpl w:val="B42692BA"/>
    <w:lvl w:ilvl="0" w:tplc="3F46CD2C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C095EB6"/>
    <w:multiLevelType w:val="hybridMultilevel"/>
    <w:tmpl w:val="EEACCDC6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06D5C58"/>
    <w:multiLevelType w:val="hybridMultilevel"/>
    <w:tmpl w:val="0DA24F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4EE24F7"/>
    <w:multiLevelType w:val="hybridMultilevel"/>
    <w:tmpl w:val="FB547560"/>
    <w:lvl w:ilvl="0" w:tplc="45E24058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FF16B3"/>
    <w:multiLevelType w:val="hybridMultilevel"/>
    <w:tmpl w:val="E1F6389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19209A"/>
    <w:multiLevelType w:val="singleLevel"/>
    <w:tmpl w:val="DD9C3EEC"/>
    <w:lvl w:ilvl="0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7">
    <w:nsid w:val="274D0170"/>
    <w:multiLevelType w:val="hybridMultilevel"/>
    <w:tmpl w:val="E8382A78"/>
    <w:lvl w:ilvl="0" w:tplc="793C4D9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388B7DA0"/>
    <w:multiLevelType w:val="hybridMultilevel"/>
    <w:tmpl w:val="D9C6FE4C"/>
    <w:lvl w:ilvl="0" w:tplc="832C9B8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57636C"/>
    <w:multiLevelType w:val="multilevel"/>
    <w:tmpl w:val="9A1A3D4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>
    <w:nsid w:val="45F3458B"/>
    <w:multiLevelType w:val="hybridMultilevel"/>
    <w:tmpl w:val="3F807F48"/>
    <w:lvl w:ilvl="0" w:tplc="64547F02">
      <w:start w:val="1"/>
      <w:numFmt w:val="decimal"/>
      <w:lvlText w:val="%1."/>
      <w:lvlJc w:val="left"/>
      <w:pPr>
        <w:ind w:left="63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11">
    <w:nsid w:val="465A27F9"/>
    <w:multiLevelType w:val="hybridMultilevel"/>
    <w:tmpl w:val="7DE8BF98"/>
    <w:lvl w:ilvl="0" w:tplc="A2C4C552">
      <w:start w:val="1"/>
      <w:numFmt w:val="decimal"/>
      <w:lvlText w:val="%1."/>
      <w:lvlJc w:val="left"/>
      <w:pPr>
        <w:ind w:left="1080" w:hanging="360"/>
      </w:pPr>
      <w:rPr>
        <w:rFonts w:hint="default"/>
        <w:color w:val="FF000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47C22FF7"/>
    <w:multiLevelType w:val="hybridMultilevel"/>
    <w:tmpl w:val="81BA4508"/>
    <w:lvl w:ilvl="0" w:tplc="0409000F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500" w:hanging="360"/>
      </w:pPr>
    </w:lvl>
    <w:lvl w:ilvl="2" w:tplc="141A001B" w:tentative="1">
      <w:start w:val="1"/>
      <w:numFmt w:val="lowerRoman"/>
      <w:lvlText w:val="%3."/>
      <w:lvlJc w:val="right"/>
      <w:pPr>
        <w:ind w:left="2220" w:hanging="180"/>
      </w:pPr>
    </w:lvl>
    <w:lvl w:ilvl="3" w:tplc="141A000F" w:tentative="1">
      <w:start w:val="1"/>
      <w:numFmt w:val="decimal"/>
      <w:lvlText w:val="%4."/>
      <w:lvlJc w:val="left"/>
      <w:pPr>
        <w:ind w:left="2940" w:hanging="360"/>
      </w:pPr>
    </w:lvl>
    <w:lvl w:ilvl="4" w:tplc="141A0019" w:tentative="1">
      <w:start w:val="1"/>
      <w:numFmt w:val="lowerLetter"/>
      <w:lvlText w:val="%5."/>
      <w:lvlJc w:val="left"/>
      <w:pPr>
        <w:ind w:left="3660" w:hanging="360"/>
      </w:pPr>
    </w:lvl>
    <w:lvl w:ilvl="5" w:tplc="141A001B" w:tentative="1">
      <w:start w:val="1"/>
      <w:numFmt w:val="lowerRoman"/>
      <w:lvlText w:val="%6."/>
      <w:lvlJc w:val="right"/>
      <w:pPr>
        <w:ind w:left="4380" w:hanging="180"/>
      </w:pPr>
    </w:lvl>
    <w:lvl w:ilvl="6" w:tplc="141A000F" w:tentative="1">
      <w:start w:val="1"/>
      <w:numFmt w:val="decimal"/>
      <w:lvlText w:val="%7."/>
      <w:lvlJc w:val="left"/>
      <w:pPr>
        <w:ind w:left="5100" w:hanging="360"/>
      </w:pPr>
    </w:lvl>
    <w:lvl w:ilvl="7" w:tplc="141A0019" w:tentative="1">
      <w:start w:val="1"/>
      <w:numFmt w:val="lowerLetter"/>
      <w:lvlText w:val="%8."/>
      <w:lvlJc w:val="left"/>
      <w:pPr>
        <w:ind w:left="5820" w:hanging="360"/>
      </w:pPr>
    </w:lvl>
    <w:lvl w:ilvl="8" w:tplc="141A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>
    <w:nsid w:val="4E0B5058"/>
    <w:multiLevelType w:val="hybridMultilevel"/>
    <w:tmpl w:val="8A10F2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550975BB"/>
    <w:multiLevelType w:val="hybridMultilevel"/>
    <w:tmpl w:val="AC3C268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9FE321A"/>
    <w:multiLevelType w:val="multilevel"/>
    <w:tmpl w:val="8D6CD0AE"/>
    <w:lvl w:ilvl="0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5A6777BD"/>
    <w:multiLevelType w:val="hybridMultilevel"/>
    <w:tmpl w:val="6D420F8C"/>
    <w:lvl w:ilvl="0" w:tplc="141A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E85226"/>
    <w:multiLevelType w:val="hybridMultilevel"/>
    <w:tmpl w:val="D25CA6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49204CB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9">
    <w:nsid w:val="64F71544"/>
    <w:multiLevelType w:val="multilevel"/>
    <w:tmpl w:val="F06E5F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8166015"/>
    <w:multiLevelType w:val="multilevel"/>
    <w:tmpl w:val="C3DEAD0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6BF01C19"/>
    <w:multiLevelType w:val="hybridMultilevel"/>
    <w:tmpl w:val="22BE1470"/>
    <w:lvl w:ilvl="0" w:tplc="2132C402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CD16912"/>
    <w:multiLevelType w:val="multilevel"/>
    <w:tmpl w:val="CA362B9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9FE4D7C"/>
    <w:multiLevelType w:val="multilevel"/>
    <w:tmpl w:val="A078CE0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4">
    <w:nsid w:val="7A0022CC"/>
    <w:multiLevelType w:val="hybridMultilevel"/>
    <w:tmpl w:val="676615D8"/>
    <w:lvl w:ilvl="0" w:tplc="8A160EA0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7BE37E83"/>
    <w:multiLevelType w:val="singleLevel"/>
    <w:tmpl w:val="95BE2AFA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num w:numId="1">
    <w:abstractNumId w:val="18"/>
  </w:num>
  <w:num w:numId="2">
    <w:abstractNumId w:val="6"/>
  </w:num>
  <w:num w:numId="3">
    <w:abstractNumId w:val="23"/>
  </w:num>
  <w:num w:numId="4">
    <w:abstractNumId w:val="22"/>
  </w:num>
  <w:num w:numId="5">
    <w:abstractNumId w:val="0"/>
  </w:num>
  <w:num w:numId="6">
    <w:abstractNumId w:val="19"/>
  </w:num>
  <w:num w:numId="7">
    <w:abstractNumId w:val="20"/>
  </w:num>
  <w:num w:numId="8">
    <w:abstractNumId w:val="9"/>
  </w:num>
  <w:num w:numId="9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25"/>
  </w:num>
  <w:num w:numId="15">
    <w:abstractNumId w:val="5"/>
  </w:num>
  <w:num w:numId="16">
    <w:abstractNumId w:val="7"/>
  </w:num>
  <w:num w:numId="17">
    <w:abstractNumId w:val="13"/>
  </w:num>
  <w:num w:numId="18">
    <w:abstractNumId w:val="17"/>
  </w:num>
  <w:num w:numId="19">
    <w:abstractNumId w:val="1"/>
  </w:num>
  <w:num w:numId="20">
    <w:abstractNumId w:val="2"/>
  </w:num>
  <w:num w:numId="21">
    <w:abstractNumId w:val="16"/>
  </w:num>
  <w:num w:numId="22">
    <w:abstractNumId w:val="12"/>
  </w:num>
  <w:num w:numId="23">
    <w:abstractNumId w:val="21"/>
  </w:num>
  <w:num w:numId="24">
    <w:abstractNumId w:val="14"/>
  </w:num>
  <w:num w:numId="25">
    <w:abstractNumId w:val="11"/>
  </w:num>
  <w:num w:numId="26">
    <w:abstractNumId w:val="10"/>
  </w:num>
  <w:num w:numId="27">
    <w:abstractNumId w:val="8"/>
  </w:num>
  <w:num w:numId="28">
    <w:abstractNumId w:val="3"/>
  </w:num>
  <w:num w:numId="29">
    <w:abstractNumId w:val="4"/>
  </w:num>
  <w:num w:numId="3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3358"/>
    <w:rsid w:val="00000A24"/>
    <w:rsid w:val="00011EC8"/>
    <w:rsid w:val="00016FEA"/>
    <w:rsid w:val="00021980"/>
    <w:rsid w:val="00023333"/>
    <w:rsid w:val="00027D0B"/>
    <w:rsid w:val="000334F9"/>
    <w:rsid w:val="00034732"/>
    <w:rsid w:val="000374F6"/>
    <w:rsid w:val="0004110A"/>
    <w:rsid w:val="00042850"/>
    <w:rsid w:val="00043ADD"/>
    <w:rsid w:val="00043C7B"/>
    <w:rsid w:val="0004424F"/>
    <w:rsid w:val="00044A74"/>
    <w:rsid w:val="00051AAC"/>
    <w:rsid w:val="00052116"/>
    <w:rsid w:val="00056FB2"/>
    <w:rsid w:val="000573F5"/>
    <w:rsid w:val="00063AA0"/>
    <w:rsid w:val="000705BD"/>
    <w:rsid w:val="000711CE"/>
    <w:rsid w:val="00072016"/>
    <w:rsid w:val="00072B11"/>
    <w:rsid w:val="0007349E"/>
    <w:rsid w:val="000739B2"/>
    <w:rsid w:val="00080456"/>
    <w:rsid w:val="000827B0"/>
    <w:rsid w:val="00086103"/>
    <w:rsid w:val="00087978"/>
    <w:rsid w:val="00087DD6"/>
    <w:rsid w:val="000974AD"/>
    <w:rsid w:val="000A32E0"/>
    <w:rsid w:val="000A4CF2"/>
    <w:rsid w:val="000A5DBB"/>
    <w:rsid w:val="000A5FC0"/>
    <w:rsid w:val="000A7779"/>
    <w:rsid w:val="000B03CF"/>
    <w:rsid w:val="000B3BE0"/>
    <w:rsid w:val="000C1661"/>
    <w:rsid w:val="000C46B9"/>
    <w:rsid w:val="000C521D"/>
    <w:rsid w:val="000D1AE6"/>
    <w:rsid w:val="000D2772"/>
    <w:rsid w:val="000E26C4"/>
    <w:rsid w:val="000E74AA"/>
    <w:rsid w:val="000E764F"/>
    <w:rsid w:val="000E7BB6"/>
    <w:rsid w:val="000F00C0"/>
    <w:rsid w:val="000F312E"/>
    <w:rsid w:val="000F633F"/>
    <w:rsid w:val="001000F7"/>
    <w:rsid w:val="00101C26"/>
    <w:rsid w:val="00105147"/>
    <w:rsid w:val="00105486"/>
    <w:rsid w:val="001106FE"/>
    <w:rsid w:val="00112019"/>
    <w:rsid w:val="001126A7"/>
    <w:rsid w:val="00117044"/>
    <w:rsid w:val="001179DF"/>
    <w:rsid w:val="001229D4"/>
    <w:rsid w:val="00125443"/>
    <w:rsid w:val="00133FCB"/>
    <w:rsid w:val="0013715E"/>
    <w:rsid w:val="0014033D"/>
    <w:rsid w:val="001431C1"/>
    <w:rsid w:val="00154625"/>
    <w:rsid w:val="00161D5A"/>
    <w:rsid w:val="00162B91"/>
    <w:rsid w:val="00163B05"/>
    <w:rsid w:val="0017536F"/>
    <w:rsid w:val="001778C4"/>
    <w:rsid w:val="001808A0"/>
    <w:rsid w:val="00185BA4"/>
    <w:rsid w:val="00186E1E"/>
    <w:rsid w:val="001913E6"/>
    <w:rsid w:val="00193871"/>
    <w:rsid w:val="001A0438"/>
    <w:rsid w:val="001A12E9"/>
    <w:rsid w:val="001A1C83"/>
    <w:rsid w:val="001A2EF0"/>
    <w:rsid w:val="001A2F67"/>
    <w:rsid w:val="001A6F3A"/>
    <w:rsid w:val="001B0597"/>
    <w:rsid w:val="001B0E89"/>
    <w:rsid w:val="001B1A7A"/>
    <w:rsid w:val="001B3460"/>
    <w:rsid w:val="001B4C91"/>
    <w:rsid w:val="001B770A"/>
    <w:rsid w:val="001C5B00"/>
    <w:rsid w:val="001C69B0"/>
    <w:rsid w:val="001D0EA3"/>
    <w:rsid w:val="001D5C11"/>
    <w:rsid w:val="001D5CAA"/>
    <w:rsid w:val="001D672E"/>
    <w:rsid w:val="001E4458"/>
    <w:rsid w:val="001E6E40"/>
    <w:rsid w:val="001E76C3"/>
    <w:rsid w:val="001E7D84"/>
    <w:rsid w:val="001F2865"/>
    <w:rsid w:val="001F28E5"/>
    <w:rsid w:val="001F33CB"/>
    <w:rsid w:val="001F5C51"/>
    <w:rsid w:val="001F6D7F"/>
    <w:rsid w:val="00200EA7"/>
    <w:rsid w:val="002024F3"/>
    <w:rsid w:val="002107CA"/>
    <w:rsid w:val="002110A6"/>
    <w:rsid w:val="00214D8D"/>
    <w:rsid w:val="0021566F"/>
    <w:rsid w:val="002160BD"/>
    <w:rsid w:val="002223F2"/>
    <w:rsid w:val="002336D5"/>
    <w:rsid w:val="002339A2"/>
    <w:rsid w:val="002360EF"/>
    <w:rsid w:val="002419D9"/>
    <w:rsid w:val="00244CBC"/>
    <w:rsid w:val="00245287"/>
    <w:rsid w:val="00245B53"/>
    <w:rsid w:val="00252B97"/>
    <w:rsid w:val="00260E3E"/>
    <w:rsid w:val="00261A62"/>
    <w:rsid w:val="00265CB0"/>
    <w:rsid w:val="00267583"/>
    <w:rsid w:val="0028375A"/>
    <w:rsid w:val="00284576"/>
    <w:rsid w:val="002875BB"/>
    <w:rsid w:val="00287656"/>
    <w:rsid w:val="002A1182"/>
    <w:rsid w:val="002A1AA5"/>
    <w:rsid w:val="002A1D65"/>
    <w:rsid w:val="002A2851"/>
    <w:rsid w:val="002A31CA"/>
    <w:rsid w:val="002B2358"/>
    <w:rsid w:val="002B47FC"/>
    <w:rsid w:val="002B7A90"/>
    <w:rsid w:val="002D2020"/>
    <w:rsid w:val="002E367F"/>
    <w:rsid w:val="002E3F6C"/>
    <w:rsid w:val="002E4327"/>
    <w:rsid w:val="002E5DE9"/>
    <w:rsid w:val="002E72BF"/>
    <w:rsid w:val="002F0295"/>
    <w:rsid w:val="002F0C1B"/>
    <w:rsid w:val="002F2E66"/>
    <w:rsid w:val="002F43C8"/>
    <w:rsid w:val="002F6E93"/>
    <w:rsid w:val="00304B01"/>
    <w:rsid w:val="00306B68"/>
    <w:rsid w:val="0030736D"/>
    <w:rsid w:val="003103D2"/>
    <w:rsid w:val="00311B9A"/>
    <w:rsid w:val="0031250C"/>
    <w:rsid w:val="00314E75"/>
    <w:rsid w:val="003176ED"/>
    <w:rsid w:val="003225A4"/>
    <w:rsid w:val="003237E0"/>
    <w:rsid w:val="00323C22"/>
    <w:rsid w:val="00325FFA"/>
    <w:rsid w:val="003265DD"/>
    <w:rsid w:val="00326CC5"/>
    <w:rsid w:val="00326DA7"/>
    <w:rsid w:val="00327F2A"/>
    <w:rsid w:val="003338E2"/>
    <w:rsid w:val="0033393D"/>
    <w:rsid w:val="003435D9"/>
    <w:rsid w:val="00345246"/>
    <w:rsid w:val="00345FCE"/>
    <w:rsid w:val="0035035E"/>
    <w:rsid w:val="00350A56"/>
    <w:rsid w:val="00351C62"/>
    <w:rsid w:val="003546F3"/>
    <w:rsid w:val="00361D48"/>
    <w:rsid w:val="0036236C"/>
    <w:rsid w:val="0036380E"/>
    <w:rsid w:val="00372D3D"/>
    <w:rsid w:val="003754E4"/>
    <w:rsid w:val="00380AC7"/>
    <w:rsid w:val="00387F92"/>
    <w:rsid w:val="0039511F"/>
    <w:rsid w:val="00395791"/>
    <w:rsid w:val="003A238B"/>
    <w:rsid w:val="003A4233"/>
    <w:rsid w:val="003A4EE8"/>
    <w:rsid w:val="003A7424"/>
    <w:rsid w:val="003A7B6B"/>
    <w:rsid w:val="003B244F"/>
    <w:rsid w:val="003B43FC"/>
    <w:rsid w:val="003B48D2"/>
    <w:rsid w:val="003B6BC4"/>
    <w:rsid w:val="003B6ECB"/>
    <w:rsid w:val="003C18D4"/>
    <w:rsid w:val="003C23EF"/>
    <w:rsid w:val="003D046E"/>
    <w:rsid w:val="003D156D"/>
    <w:rsid w:val="003D2CD1"/>
    <w:rsid w:val="003D4244"/>
    <w:rsid w:val="003D749B"/>
    <w:rsid w:val="003E1231"/>
    <w:rsid w:val="003E3B16"/>
    <w:rsid w:val="003E4E1B"/>
    <w:rsid w:val="003F1E9C"/>
    <w:rsid w:val="003F3EFA"/>
    <w:rsid w:val="00405398"/>
    <w:rsid w:val="00405569"/>
    <w:rsid w:val="00406A9A"/>
    <w:rsid w:val="00412B2A"/>
    <w:rsid w:val="00412C7C"/>
    <w:rsid w:val="00413463"/>
    <w:rsid w:val="00423B7D"/>
    <w:rsid w:val="00425C01"/>
    <w:rsid w:val="00426866"/>
    <w:rsid w:val="00427500"/>
    <w:rsid w:val="004321F9"/>
    <w:rsid w:val="004352EF"/>
    <w:rsid w:val="00445141"/>
    <w:rsid w:val="004507F8"/>
    <w:rsid w:val="00450D70"/>
    <w:rsid w:val="00451D79"/>
    <w:rsid w:val="00453ACB"/>
    <w:rsid w:val="004558CB"/>
    <w:rsid w:val="004576EB"/>
    <w:rsid w:val="004607E0"/>
    <w:rsid w:val="00463E27"/>
    <w:rsid w:val="00472E7F"/>
    <w:rsid w:val="00482437"/>
    <w:rsid w:val="00485163"/>
    <w:rsid w:val="00492886"/>
    <w:rsid w:val="004A062D"/>
    <w:rsid w:val="004A342F"/>
    <w:rsid w:val="004A4541"/>
    <w:rsid w:val="004A679E"/>
    <w:rsid w:val="004B24C2"/>
    <w:rsid w:val="004B28CC"/>
    <w:rsid w:val="004B42C6"/>
    <w:rsid w:val="004B4342"/>
    <w:rsid w:val="004B58FA"/>
    <w:rsid w:val="004B5D00"/>
    <w:rsid w:val="004C0521"/>
    <w:rsid w:val="004C1DB2"/>
    <w:rsid w:val="004C2B2F"/>
    <w:rsid w:val="004D0979"/>
    <w:rsid w:val="004D0D3D"/>
    <w:rsid w:val="004D1EDC"/>
    <w:rsid w:val="004D1FF2"/>
    <w:rsid w:val="004D2F1A"/>
    <w:rsid w:val="004E03FC"/>
    <w:rsid w:val="004E1E13"/>
    <w:rsid w:val="004E352A"/>
    <w:rsid w:val="004E416A"/>
    <w:rsid w:val="004F6A45"/>
    <w:rsid w:val="00502C43"/>
    <w:rsid w:val="00506116"/>
    <w:rsid w:val="00510A10"/>
    <w:rsid w:val="00511DD3"/>
    <w:rsid w:val="0051554C"/>
    <w:rsid w:val="0051719D"/>
    <w:rsid w:val="0052596D"/>
    <w:rsid w:val="00527EAF"/>
    <w:rsid w:val="005359F7"/>
    <w:rsid w:val="00542D28"/>
    <w:rsid w:val="005459F8"/>
    <w:rsid w:val="00546822"/>
    <w:rsid w:val="00547A1E"/>
    <w:rsid w:val="00547E42"/>
    <w:rsid w:val="00547FEA"/>
    <w:rsid w:val="005530B5"/>
    <w:rsid w:val="00557A28"/>
    <w:rsid w:val="005617D8"/>
    <w:rsid w:val="00562D22"/>
    <w:rsid w:val="005760E4"/>
    <w:rsid w:val="00577D08"/>
    <w:rsid w:val="00580159"/>
    <w:rsid w:val="00581275"/>
    <w:rsid w:val="0058209B"/>
    <w:rsid w:val="0058641F"/>
    <w:rsid w:val="00590647"/>
    <w:rsid w:val="00590FD9"/>
    <w:rsid w:val="00591511"/>
    <w:rsid w:val="0059162E"/>
    <w:rsid w:val="0059569A"/>
    <w:rsid w:val="00597F3D"/>
    <w:rsid w:val="005A193B"/>
    <w:rsid w:val="005A5415"/>
    <w:rsid w:val="005A5865"/>
    <w:rsid w:val="005A7DC8"/>
    <w:rsid w:val="005B2777"/>
    <w:rsid w:val="005B7D2B"/>
    <w:rsid w:val="005C120F"/>
    <w:rsid w:val="005C3DC8"/>
    <w:rsid w:val="005C64EF"/>
    <w:rsid w:val="005C6CA4"/>
    <w:rsid w:val="005D4969"/>
    <w:rsid w:val="005D7432"/>
    <w:rsid w:val="005E2BCF"/>
    <w:rsid w:val="005E32A9"/>
    <w:rsid w:val="005F02B5"/>
    <w:rsid w:val="005F225C"/>
    <w:rsid w:val="005F39E4"/>
    <w:rsid w:val="005F5059"/>
    <w:rsid w:val="005F7A1A"/>
    <w:rsid w:val="0060062F"/>
    <w:rsid w:val="00601CBD"/>
    <w:rsid w:val="006055EA"/>
    <w:rsid w:val="00607978"/>
    <w:rsid w:val="00610CE8"/>
    <w:rsid w:val="00611C6B"/>
    <w:rsid w:val="006124D0"/>
    <w:rsid w:val="00614E01"/>
    <w:rsid w:val="00615D1B"/>
    <w:rsid w:val="00617B42"/>
    <w:rsid w:val="00622A09"/>
    <w:rsid w:val="00622B91"/>
    <w:rsid w:val="00623438"/>
    <w:rsid w:val="0062371E"/>
    <w:rsid w:val="006251B1"/>
    <w:rsid w:val="006274A9"/>
    <w:rsid w:val="00631594"/>
    <w:rsid w:val="0063455B"/>
    <w:rsid w:val="0063556A"/>
    <w:rsid w:val="006376CE"/>
    <w:rsid w:val="006405E2"/>
    <w:rsid w:val="00641C1F"/>
    <w:rsid w:val="00655E7A"/>
    <w:rsid w:val="00657447"/>
    <w:rsid w:val="006655FF"/>
    <w:rsid w:val="00666FFB"/>
    <w:rsid w:val="00672170"/>
    <w:rsid w:val="0068636E"/>
    <w:rsid w:val="006A0746"/>
    <w:rsid w:val="006A1FDE"/>
    <w:rsid w:val="006A2C6D"/>
    <w:rsid w:val="006A74F7"/>
    <w:rsid w:val="006B4432"/>
    <w:rsid w:val="006B4786"/>
    <w:rsid w:val="006B484C"/>
    <w:rsid w:val="006B6F42"/>
    <w:rsid w:val="006C3374"/>
    <w:rsid w:val="006C481A"/>
    <w:rsid w:val="006C5624"/>
    <w:rsid w:val="006C58CE"/>
    <w:rsid w:val="006C7B2C"/>
    <w:rsid w:val="006D035A"/>
    <w:rsid w:val="006E3F5C"/>
    <w:rsid w:val="006F1F2B"/>
    <w:rsid w:val="006F2163"/>
    <w:rsid w:val="006F29EC"/>
    <w:rsid w:val="006F41B2"/>
    <w:rsid w:val="007003FF"/>
    <w:rsid w:val="00700816"/>
    <w:rsid w:val="007030C6"/>
    <w:rsid w:val="00704192"/>
    <w:rsid w:val="007052E1"/>
    <w:rsid w:val="00710947"/>
    <w:rsid w:val="007118AA"/>
    <w:rsid w:val="00711FE4"/>
    <w:rsid w:val="00713D7E"/>
    <w:rsid w:val="007149C5"/>
    <w:rsid w:val="007169B8"/>
    <w:rsid w:val="00722BAC"/>
    <w:rsid w:val="00732D15"/>
    <w:rsid w:val="00732D59"/>
    <w:rsid w:val="00733981"/>
    <w:rsid w:val="0073402F"/>
    <w:rsid w:val="007430C2"/>
    <w:rsid w:val="00746CB6"/>
    <w:rsid w:val="0075122C"/>
    <w:rsid w:val="007517E0"/>
    <w:rsid w:val="007533E3"/>
    <w:rsid w:val="0075346E"/>
    <w:rsid w:val="00757BD0"/>
    <w:rsid w:val="00761C7B"/>
    <w:rsid w:val="00762506"/>
    <w:rsid w:val="007704CD"/>
    <w:rsid w:val="0078335C"/>
    <w:rsid w:val="00785711"/>
    <w:rsid w:val="00792F1D"/>
    <w:rsid w:val="007A2C79"/>
    <w:rsid w:val="007A39E8"/>
    <w:rsid w:val="007A6AFD"/>
    <w:rsid w:val="007B0CDC"/>
    <w:rsid w:val="007B6DB5"/>
    <w:rsid w:val="007B6F20"/>
    <w:rsid w:val="007C265D"/>
    <w:rsid w:val="007C786F"/>
    <w:rsid w:val="007D07E5"/>
    <w:rsid w:val="007D7CDA"/>
    <w:rsid w:val="007E026E"/>
    <w:rsid w:val="007E182C"/>
    <w:rsid w:val="007E387F"/>
    <w:rsid w:val="007E66B4"/>
    <w:rsid w:val="00802029"/>
    <w:rsid w:val="00804E8E"/>
    <w:rsid w:val="00804EA1"/>
    <w:rsid w:val="00807818"/>
    <w:rsid w:val="00815AC5"/>
    <w:rsid w:val="008203D5"/>
    <w:rsid w:val="00824DC2"/>
    <w:rsid w:val="008251E2"/>
    <w:rsid w:val="008275A1"/>
    <w:rsid w:val="00835059"/>
    <w:rsid w:val="008376C4"/>
    <w:rsid w:val="00841CAD"/>
    <w:rsid w:val="00843358"/>
    <w:rsid w:val="00843383"/>
    <w:rsid w:val="00843E76"/>
    <w:rsid w:val="00852DA9"/>
    <w:rsid w:val="0085415B"/>
    <w:rsid w:val="008551E9"/>
    <w:rsid w:val="00857E6D"/>
    <w:rsid w:val="00861FC4"/>
    <w:rsid w:val="00862D21"/>
    <w:rsid w:val="00862E30"/>
    <w:rsid w:val="00863FFC"/>
    <w:rsid w:val="00866D33"/>
    <w:rsid w:val="008716C7"/>
    <w:rsid w:val="00874C2C"/>
    <w:rsid w:val="00881929"/>
    <w:rsid w:val="008822C8"/>
    <w:rsid w:val="0088680D"/>
    <w:rsid w:val="008879F0"/>
    <w:rsid w:val="00891B43"/>
    <w:rsid w:val="00894F54"/>
    <w:rsid w:val="00897B4D"/>
    <w:rsid w:val="008A0367"/>
    <w:rsid w:val="008A7C98"/>
    <w:rsid w:val="008B2A9C"/>
    <w:rsid w:val="008B31F8"/>
    <w:rsid w:val="008B6052"/>
    <w:rsid w:val="008B7BF1"/>
    <w:rsid w:val="008C0359"/>
    <w:rsid w:val="008C0B5D"/>
    <w:rsid w:val="008C5C58"/>
    <w:rsid w:val="008C5EF3"/>
    <w:rsid w:val="008C7F77"/>
    <w:rsid w:val="008D1D87"/>
    <w:rsid w:val="008D30C1"/>
    <w:rsid w:val="008D3625"/>
    <w:rsid w:val="008D4F33"/>
    <w:rsid w:val="008D646C"/>
    <w:rsid w:val="008D6645"/>
    <w:rsid w:val="008E06AC"/>
    <w:rsid w:val="008E11F5"/>
    <w:rsid w:val="008E65FD"/>
    <w:rsid w:val="008E74EF"/>
    <w:rsid w:val="008E7863"/>
    <w:rsid w:val="00900556"/>
    <w:rsid w:val="0090232B"/>
    <w:rsid w:val="00904722"/>
    <w:rsid w:val="0090544A"/>
    <w:rsid w:val="009075E9"/>
    <w:rsid w:val="0091179C"/>
    <w:rsid w:val="00922FBA"/>
    <w:rsid w:val="00927E4A"/>
    <w:rsid w:val="009303A8"/>
    <w:rsid w:val="009306A7"/>
    <w:rsid w:val="00932174"/>
    <w:rsid w:val="00932A6C"/>
    <w:rsid w:val="00935008"/>
    <w:rsid w:val="00937359"/>
    <w:rsid w:val="009411D8"/>
    <w:rsid w:val="009464B0"/>
    <w:rsid w:val="009545F7"/>
    <w:rsid w:val="00955C6B"/>
    <w:rsid w:val="00957EB8"/>
    <w:rsid w:val="00963C0B"/>
    <w:rsid w:val="00964DDB"/>
    <w:rsid w:val="0096593C"/>
    <w:rsid w:val="009725DC"/>
    <w:rsid w:val="009727E3"/>
    <w:rsid w:val="00973844"/>
    <w:rsid w:val="00973C34"/>
    <w:rsid w:val="0097473E"/>
    <w:rsid w:val="00976719"/>
    <w:rsid w:val="00977B97"/>
    <w:rsid w:val="00980938"/>
    <w:rsid w:val="00982ED2"/>
    <w:rsid w:val="00990093"/>
    <w:rsid w:val="0099226E"/>
    <w:rsid w:val="00992BD5"/>
    <w:rsid w:val="0099361D"/>
    <w:rsid w:val="00993E7F"/>
    <w:rsid w:val="0099582E"/>
    <w:rsid w:val="009A0A3A"/>
    <w:rsid w:val="009A3377"/>
    <w:rsid w:val="009A34E0"/>
    <w:rsid w:val="009A6437"/>
    <w:rsid w:val="009B0B89"/>
    <w:rsid w:val="009B37E8"/>
    <w:rsid w:val="009B4209"/>
    <w:rsid w:val="009B4CE3"/>
    <w:rsid w:val="009B70C7"/>
    <w:rsid w:val="009C3813"/>
    <w:rsid w:val="009C7561"/>
    <w:rsid w:val="009D015C"/>
    <w:rsid w:val="009D47CB"/>
    <w:rsid w:val="009D68A7"/>
    <w:rsid w:val="009D7AFE"/>
    <w:rsid w:val="009E4920"/>
    <w:rsid w:val="009F398D"/>
    <w:rsid w:val="00A017F3"/>
    <w:rsid w:val="00A035E1"/>
    <w:rsid w:val="00A054C9"/>
    <w:rsid w:val="00A062A4"/>
    <w:rsid w:val="00A109FB"/>
    <w:rsid w:val="00A16D85"/>
    <w:rsid w:val="00A20A23"/>
    <w:rsid w:val="00A32CED"/>
    <w:rsid w:val="00A37C34"/>
    <w:rsid w:val="00A40B19"/>
    <w:rsid w:val="00A44235"/>
    <w:rsid w:val="00A446DC"/>
    <w:rsid w:val="00A44F73"/>
    <w:rsid w:val="00A45594"/>
    <w:rsid w:val="00A46226"/>
    <w:rsid w:val="00A537D6"/>
    <w:rsid w:val="00A53F56"/>
    <w:rsid w:val="00A62894"/>
    <w:rsid w:val="00A71903"/>
    <w:rsid w:val="00A726C4"/>
    <w:rsid w:val="00A73DCE"/>
    <w:rsid w:val="00A76963"/>
    <w:rsid w:val="00A802B7"/>
    <w:rsid w:val="00A814C4"/>
    <w:rsid w:val="00A8331C"/>
    <w:rsid w:val="00A83AA9"/>
    <w:rsid w:val="00A87014"/>
    <w:rsid w:val="00A90172"/>
    <w:rsid w:val="00A90F5C"/>
    <w:rsid w:val="00A95601"/>
    <w:rsid w:val="00AA4040"/>
    <w:rsid w:val="00AA4F59"/>
    <w:rsid w:val="00AB0561"/>
    <w:rsid w:val="00AB6435"/>
    <w:rsid w:val="00AC4E8B"/>
    <w:rsid w:val="00AD026E"/>
    <w:rsid w:val="00AD34A1"/>
    <w:rsid w:val="00AD4783"/>
    <w:rsid w:val="00AD6D34"/>
    <w:rsid w:val="00AE2216"/>
    <w:rsid w:val="00AE5BC8"/>
    <w:rsid w:val="00AE6BAB"/>
    <w:rsid w:val="00AF1181"/>
    <w:rsid w:val="00AF1B23"/>
    <w:rsid w:val="00AF2896"/>
    <w:rsid w:val="00AF62AD"/>
    <w:rsid w:val="00AF684E"/>
    <w:rsid w:val="00B04006"/>
    <w:rsid w:val="00B05F85"/>
    <w:rsid w:val="00B06142"/>
    <w:rsid w:val="00B10C4C"/>
    <w:rsid w:val="00B14818"/>
    <w:rsid w:val="00B15432"/>
    <w:rsid w:val="00B211C6"/>
    <w:rsid w:val="00B217E4"/>
    <w:rsid w:val="00B2463A"/>
    <w:rsid w:val="00B25CA2"/>
    <w:rsid w:val="00B33E82"/>
    <w:rsid w:val="00B36DFA"/>
    <w:rsid w:val="00B370C4"/>
    <w:rsid w:val="00B37603"/>
    <w:rsid w:val="00B418E2"/>
    <w:rsid w:val="00B437E0"/>
    <w:rsid w:val="00B51DD0"/>
    <w:rsid w:val="00B55384"/>
    <w:rsid w:val="00B61748"/>
    <w:rsid w:val="00B61B1B"/>
    <w:rsid w:val="00B637C3"/>
    <w:rsid w:val="00B7033A"/>
    <w:rsid w:val="00B721CF"/>
    <w:rsid w:val="00B85448"/>
    <w:rsid w:val="00B9108C"/>
    <w:rsid w:val="00B91D86"/>
    <w:rsid w:val="00BA073C"/>
    <w:rsid w:val="00BA123A"/>
    <w:rsid w:val="00BA6DB3"/>
    <w:rsid w:val="00BB4015"/>
    <w:rsid w:val="00BB654D"/>
    <w:rsid w:val="00BB74E5"/>
    <w:rsid w:val="00BC4B40"/>
    <w:rsid w:val="00BC4F76"/>
    <w:rsid w:val="00BC5EF1"/>
    <w:rsid w:val="00BC62AB"/>
    <w:rsid w:val="00BD6BE0"/>
    <w:rsid w:val="00BE1430"/>
    <w:rsid w:val="00BE1D80"/>
    <w:rsid w:val="00BE4CF9"/>
    <w:rsid w:val="00BE7949"/>
    <w:rsid w:val="00BF0A2A"/>
    <w:rsid w:val="00C01483"/>
    <w:rsid w:val="00C025E6"/>
    <w:rsid w:val="00C0562A"/>
    <w:rsid w:val="00C05CA1"/>
    <w:rsid w:val="00C06CB7"/>
    <w:rsid w:val="00C0716F"/>
    <w:rsid w:val="00C11D97"/>
    <w:rsid w:val="00C13158"/>
    <w:rsid w:val="00C1323F"/>
    <w:rsid w:val="00C1357D"/>
    <w:rsid w:val="00C14BEC"/>
    <w:rsid w:val="00C245B8"/>
    <w:rsid w:val="00C34A76"/>
    <w:rsid w:val="00C37172"/>
    <w:rsid w:val="00C40CD5"/>
    <w:rsid w:val="00C53935"/>
    <w:rsid w:val="00C54609"/>
    <w:rsid w:val="00C54791"/>
    <w:rsid w:val="00C560BC"/>
    <w:rsid w:val="00C60153"/>
    <w:rsid w:val="00C627F3"/>
    <w:rsid w:val="00C63A1B"/>
    <w:rsid w:val="00C6606A"/>
    <w:rsid w:val="00C711C6"/>
    <w:rsid w:val="00C73FFA"/>
    <w:rsid w:val="00C75A2A"/>
    <w:rsid w:val="00C84A22"/>
    <w:rsid w:val="00C84EE8"/>
    <w:rsid w:val="00C864F2"/>
    <w:rsid w:val="00C875BC"/>
    <w:rsid w:val="00C96872"/>
    <w:rsid w:val="00CA4176"/>
    <w:rsid w:val="00CA509D"/>
    <w:rsid w:val="00CA65C0"/>
    <w:rsid w:val="00CA6FFD"/>
    <w:rsid w:val="00CA7D26"/>
    <w:rsid w:val="00CB0CA2"/>
    <w:rsid w:val="00CB0DA4"/>
    <w:rsid w:val="00CB1034"/>
    <w:rsid w:val="00CB1E33"/>
    <w:rsid w:val="00CB4A15"/>
    <w:rsid w:val="00CC09A1"/>
    <w:rsid w:val="00CC2805"/>
    <w:rsid w:val="00CC548E"/>
    <w:rsid w:val="00CD17BE"/>
    <w:rsid w:val="00CD2541"/>
    <w:rsid w:val="00CE27E3"/>
    <w:rsid w:val="00CE34F6"/>
    <w:rsid w:val="00CE4198"/>
    <w:rsid w:val="00CE4431"/>
    <w:rsid w:val="00CE5001"/>
    <w:rsid w:val="00CE51A0"/>
    <w:rsid w:val="00CF1FE7"/>
    <w:rsid w:val="00CF21CB"/>
    <w:rsid w:val="00CF519C"/>
    <w:rsid w:val="00CF542E"/>
    <w:rsid w:val="00D0053C"/>
    <w:rsid w:val="00D01BDF"/>
    <w:rsid w:val="00D06459"/>
    <w:rsid w:val="00D1142E"/>
    <w:rsid w:val="00D14586"/>
    <w:rsid w:val="00D1666C"/>
    <w:rsid w:val="00D2358B"/>
    <w:rsid w:val="00D236BC"/>
    <w:rsid w:val="00D317FD"/>
    <w:rsid w:val="00D42A29"/>
    <w:rsid w:val="00D44155"/>
    <w:rsid w:val="00D446D6"/>
    <w:rsid w:val="00D45DA8"/>
    <w:rsid w:val="00D50004"/>
    <w:rsid w:val="00D5451A"/>
    <w:rsid w:val="00D54E67"/>
    <w:rsid w:val="00D55347"/>
    <w:rsid w:val="00D63472"/>
    <w:rsid w:val="00D66855"/>
    <w:rsid w:val="00D70D8F"/>
    <w:rsid w:val="00D72888"/>
    <w:rsid w:val="00D74189"/>
    <w:rsid w:val="00D74367"/>
    <w:rsid w:val="00D7489A"/>
    <w:rsid w:val="00D7759C"/>
    <w:rsid w:val="00D817BC"/>
    <w:rsid w:val="00D83F37"/>
    <w:rsid w:val="00D867AD"/>
    <w:rsid w:val="00D940DE"/>
    <w:rsid w:val="00D94A55"/>
    <w:rsid w:val="00D94DA8"/>
    <w:rsid w:val="00D95510"/>
    <w:rsid w:val="00D97967"/>
    <w:rsid w:val="00DA71CB"/>
    <w:rsid w:val="00DB046D"/>
    <w:rsid w:val="00DB1CEF"/>
    <w:rsid w:val="00DB3570"/>
    <w:rsid w:val="00DB3B48"/>
    <w:rsid w:val="00DB48B9"/>
    <w:rsid w:val="00DB63B9"/>
    <w:rsid w:val="00DC0794"/>
    <w:rsid w:val="00DC668C"/>
    <w:rsid w:val="00DD0FBD"/>
    <w:rsid w:val="00DD17FA"/>
    <w:rsid w:val="00DD4884"/>
    <w:rsid w:val="00DD63A8"/>
    <w:rsid w:val="00DF1DA0"/>
    <w:rsid w:val="00DF6256"/>
    <w:rsid w:val="00DF6E45"/>
    <w:rsid w:val="00E00E30"/>
    <w:rsid w:val="00E04422"/>
    <w:rsid w:val="00E04613"/>
    <w:rsid w:val="00E05010"/>
    <w:rsid w:val="00E07949"/>
    <w:rsid w:val="00E12726"/>
    <w:rsid w:val="00E13087"/>
    <w:rsid w:val="00E134ED"/>
    <w:rsid w:val="00E13C75"/>
    <w:rsid w:val="00E152B9"/>
    <w:rsid w:val="00E16889"/>
    <w:rsid w:val="00E37584"/>
    <w:rsid w:val="00E41C10"/>
    <w:rsid w:val="00E42455"/>
    <w:rsid w:val="00E438CE"/>
    <w:rsid w:val="00E4662C"/>
    <w:rsid w:val="00E47C60"/>
    <w:rsid w:val="00E50313"/>
    <w:rsid w:val="00E50661"/>
    <w:rsid w:val="00E5170A"/>
    <w:rsid w:val="00E52795"/>
    <w:rsid w:val="00E5279D"/>
    <w:rsid w:val="00E56082"/>
    <w:rsid w:val="00E6492B"/>
    <w:rsid w:val="00E6793C"/>
    <w:rsid w:val="00E72761"/>
    <w:rsid w:val="00E818DD"/>
    <w:rsid w:val="00E84CE3"/>
    <w:rsid w:val="00E851C2"/>
    <w:rsid w:val="00E8615F"/>
    <w:rsid w:val="00E91955"/>
    <w:rsid w:val="00E9306A"/>
    <w:rsid w:val="00E976A7"/>
    <w:rsid w:val="00EA1F98"/>
    <w:rsid w:val="00EA24A2"/>
    <w:rsid w:val="00EA3127"/>
    <w:rsid w:val="00EA4931"/>
    <w:rsid w:val="00EA5D44"/>
    <w:rsid w:val="00EB208E"/>
    <w:rsid w:val="00EB2829"/>
    <w:rsid w:val="00EB64CE"/>
    <w:rsid w:val="00EB6C71"/>
    <w:rsid w:val="00EC292A"/>
    <w:rsid w:val="00EC5851"/>
    <w:rsid w:val="00ED0B6C"/>
    <w:rsid w:val="00ED300B"/>
    <w:rsid w:val="00ED7057"/>
    <w:rsid w:val="00EE0AB4"/>
    <w:rsid w:val="00EE2777"/>
    <w:rsid w:val="00EF070B"/>
    <w:rsid w:val="00EF1FA7"/>
    <w:rsid w:val="00EF2900"/>
    <w:rsid w:val="00EF2C7B"/>
    <w:rsid w:val="00EF49D7"/>
    <w:rsid w:val="00EF5D00"/>
    <w:rsid w:val="00EF77C5"/>
    <w:rsid w:val="00EF79FF"/>
    <w:rsid w:val="00F02563"/>
    <w:rsid w:val="00F0748C"/>
    <w:rsid w:val="00F07ADD"/>
    <w:rsid w:val="00F107A3"/>
    <w:rsid w:val="00F121D6"/>
    <w:rsid w:val="00F14949"/>
    <w:rsid w:val="00F22333"/>
    <w:rsid w:val="00F260FB"/>
    <w:rsid w:val="00F328CA"/>
    <w:rsid w:val="00F34A21"/>
    <w:rsid w:val="00F43DD0"/>
    <w:rsid w:val="00F51DB2"/>
    <w:rsid w:val="00F559D3"/>
    <w:rsid w:val="00F60D47"/>
    <w:rsid w:val="00F6265C"/>
    <w:rsid w:val="00F65DC2"/>
    <w:rsid w:val="00F80131"/>
    <w:rsid w:val="00F80DCF"/>
    <w:rsid w:val="00F816BF"/>
    <w:rsid w:val="00F82366"/>
    <w:rsid w:val="00F84775"/>
    <w:rsid w:val="00F84F87"/>
    <w:rsid w:val="00F90947"/>
    <w:rsid w:val="00F91C00"/>
    <w:rsid w:val="00F920EA"/>
    <w:rsid w:val="00F92A57"/>
    <w:rsid w:val="00F9509F"/>
    <w:rsid w:val="00FA2AD4"/>
    <w:rsid w:val="00FA5678"/>
    <w:rsid w:val="00FB1E28"/>
    <w:rsid w:val="00FB2F4E"/>
    <w:rsid w:val="00FB3F1B"/>
    <w:rsid w:val="00FB6067"/>
    <w:rsid w:val="00FB6ED9"/>
    <w:rsid w:val="00FC02B6"/>
    <w:rsid w:val="00FC29AA"/>
    <w:rsid w:val="00FC3486"/>
    <w:rsid w:val="00FC6493"/>
    <w:rsid w:val="00FC6525"/>
    <w:rsid w:val="00FC7F7F"/>
    <w:rsid w:val="00FD3038"/>
    <w:rsid w:val="00FD631A"/>
    <w:rsid w:val="00FD6551"/>
    <w:rsid w:val="00FE4280"/>
    <w:rsid w:val="00FE44DD"/>
    <w:rsid w:val="00FF2842"/>
    <w:rsid w:val="00FF435E"/>
    <w:rsid w:val="00FF4FFD"/>
    <w:rsid w:val="00FF6CB9"/>
    <w:rsid w:val="00FF70C2"/>
    <w:rsid w:val="00FF7C55"/>
    <w:rsid w:val="00FF7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4FF1F8C3-765A-4FE4-8E21-E66909CFD1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42455"/>
    <w:rPr>
      <w:sz w:val="24"/>
      <w:szCs w:val="24"/>
    </w:rPr>
  </w:style>
  <w:style w:type="paragraph" w:styleId="Heading1">
    <w:name w:val="heading 1"/>
    <w:basedOn w:val="Normal"/>
    <w:next w:val="Normal"/>
    <w:qFormat/>
    <w:rsid w:val="00E42455"/>
    <w:pPr>
      <w:keepNext/>
      <w:jc w:val="both"/>
      <w:outlineLvl w:val="0"/>
    </w:pPr>
    <w:rPr>
      <w:b/>
      <w:bCs/>
      <w:lang w:val="sr-Cyrl-CS"/>
    </w:rPr>
  </w:style>
  <w:style w:type="paragraph" w:styleId="Heading2">
    <w:name w:val="heading 2"/>
    <w:basedOn w:val="Normal"/>
    <w:next w:val="Normal"/>
    <w:qFormat/>
    <w:rsid w:val="00E42455"/>
    <w:pPr>
      <w:keepNext/>
      <w:jc w:val="center"/>
      <w:outlineLvl w:val="1"/>
    </w:pPr>
    <w:rPr>
      <w:szCs w:val="20"/>
      <w:lang w:val="sr-Cyrl-CS"/>
    </w:rPr>
  </w:style>
  <w:style w:type="paragraph" w:styleId="Heading3">
    <w:name w:val="heading 3"/>
    <w:basedOn w:val="Normal"/>
    <w:next w:val="Normal"/>
    <w:qFormat/>
    <w:rsid w:val="00E42455"/>
    <w:pPr>
      <w:keepNext/>
      <w:outlineLvl w:val="2"/>
    </w:pPr>
    <w:rPr>
      <w:b/>
      <w:szCs w:val="20"/>
      <w:lang w:val="sr-Cyrl-CS"/>
    </w:rPr>
  </w:style>
  <w:style w:type="paragraph" w:styleId="Heading4">
    <w:name w:val="heading 4"/>
    <w:basedOn w:val="Normal"/>
    <w:next w:val="Normal"/>
    <w:qFormat/>
    <w:rsid w:val="00E42455"/>
    <w:pPr>
      <w:keepNext/>
      <w:jc w:val="both"/>
      <w:outlineLvl w:val="3"/>
    </w:pPr>
    <w:rPr>
      <w:b/>
      <w:bCs/>
      <w:szCs w:val="20"/>
      <w:lang w:val="sr-Cyrl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rsid w:val="00E42455"/>
    <w:pPr>
      <w:jc w:val="both"/>
    </w:pPr>
    <w:rPr>
      <w:b/>
      <w:bCs/>
      <w:lang w:val="sr-Cyrl-CS"/>
    </w:rPr>
  </w:style>
  <w:style w:type="paragraph" w:styleId="BodyText2">
    <w:name w:val="Body Text 2"/>
    <w:basedOn w:val="Normal"/>
    <w:rsid w:val="00E42455"/>
    <w:pPr>
      <w:jc w:val="both"/>
    </w:pPr>
    <w:rPr>
      <w:szCs w:val="20"/>
      <w:lang w:val="sr-Cyrl-CS"/>
    </w:rPr>
  </w:style>
  <w:style w:type="paragraph" w:styleId="BodyTextIndent">
    <w:name w:val="Body Text Indent"/>
    <w:basedOn w:val="Normal"/>
    <w:rsid w:val="00E42455"/>
    <w:pPr>
      <w:ind w:firstLine="720"/>
      <w:jc w:val="both"/>
    </w:pPr>
    <w:rPr>
      <w:szCs w:val="20"/>
      <w:lang w:val="sr-Cyrl-CS"/>
    </w:rPr>
  </w:style>
  <w:style w:type="paragraph" w:styleId="BodyTextIndent2">
    <w:name w:val="Body Text Indent 2"/>
    <w:basedOn w:val="Normal"/>
    <w:rsid w:val="00E42455"/>
    <w:pPr>
      <w:ind w:firstLine="720"/>
      <w:jc w:val="both"/>
    </w:pPr>
    <w:rPr>
      <w:b/>
      <w:lang w:val="sr-Cyrl-CS"/>
    </w:rPr>
  </w:style>
  <w:style w:type="paragraph" w:styleId="BalloonText">
    <w:name w:val="Balloon Text"/>
    <w:basedOn w:val="Normal"/>
    <w:semiHidden/>
    <w:rsid w:val="00F84F87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FF435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rsid w:val="00955C6B"/>
    <w:pPr>
      <w:tabs>
        <w:tab w:val="center" w:pos="4536"/>
        <w:tab w:val="right" w:pos="9072"/>
      </w:tabs>
    </w:pPr>
    <w:rPr>
      <w:lang w:val="sr-Latn-CS" w:eastAsia="sr-Latn-CS"/>
    </w:rPr>
  </w:style>
  <w:style w:type="character" w:customStyle="1" w:styleId="HeaderChar">
    <w:name w:val="Header Char"/>
    <w:link w:val="Header"/>
    <w:rsid w:val="00955C6B"/>
    <w:rPr>
      <w:sz w:val="24"/>
      <w:szCs w:val="24"/>
      <w:lang w:val="sr-Latn-CS" w:eastAsia="sr-Latn-CS"/>
    </w:rPr>
  </w:style>
  <w:style w:type="paragraph" w:styleId="ListParagraph">
    <w:name w:val="List Paragraph"/>
    <w:basedOn w:val="Normal"/>
    <w:uiPriority w:val="34"/>
    <w:qFormat/>
    <w:rsid w:val="009C7561"/>
    <w:pPr>
      <w:ind w:left="720"/>
    </w:pPr>
  </w:style>
  <w:style w:type="character" w:styleId="Hyperlink">
    <w:name w:val="Hyperlink"/>
    <w:rsid w:val="0011201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rusbl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E0E191-3762-4A89-A402-FC54F0DE20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983</Words>
  <Characters>5608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 Е П У Б Л И К А    С Р П С К А</vt:lpstr>
    </vt:vector>
  </TitlesOfParts>
  <Company>gubl</Company>
  <LinksUpToDate>false</LinksUpToDate>
  <CharactersWithSpaces>6578</CharactersWithSpaces>
  <SharedDoc>false</SharedDoc>
  <HLinks>
    <vt:vector size="6" baseType="variant">
      <vt:variant>
        <vt:i4>2883637</vt:i4>
      </vt:variant>
      <vt:variant>
        <vt:i4>0</vt:i4>
      </vt:variant>
      <vt:variant>
        <vt:i4>0</vt:i4>
      </vt:variant>
      <vt:variant>
        <vt:i4>5</vt:i4>
      </vt:variant>
      <vt:variant>
        <vt:lpwstr>http://www.crusbl.org/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 Е П У Б Л И К А    С Р П С К А</dc:title>
  <dc:subject/>
  <dc:creator>draga</dc:creator>
  <cp:keywords/>
  <cp:lastModifiedBy>Korisnik</cp:lastModifiedBy>
  <cp:revision>2</cp:revision>
  <cp:lastPrinted>2021-07-20T11:16:00Z</cp:lastPrinted>
  <dcterms:created xsi:type="dcterms:W3CDTF">2022-05-30T09:00:00Z</dcterms:created>
  <dcterms:modified xsi:type="dcterms:W3CDTF">2022-05-30T09:00:00Z</dcterms:modified>
</cp:coreProperties>
</file>