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38567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38567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38567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ЦЕНТАР ЗА РАЗВОЈ </w:t>
            </w:r>
            <w:r w:rsidR="005C6828"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ПОЉОПРИВРЕДЕ И</w:t>
            </w:r>
            <w:r w:rsidR="00FB6E7C"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 СЕЛА</w:t>
            </w:r>
          </w:p>
          <w:p w:rsidR="00FB6E7C" w:rsidRPr="0038567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38567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FB6E7C" w:rsidRPr="0038567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</w:t>
            </w:r>
            <w:r w:rsidR="00302B52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6A76E0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</w:t>
            </w:r>
            <w:r w:rsidR="00FB6E7C" w:rsidRPr="00385675">
              <w:rPr>
                <w:rFonts w:ascii="Arial" w:hAnsi="Arial" w:cs="Arial"/>
                <w:sz w:val="22"/>
                <w:szCs w:val="22"/>
                <w:lang w:val="sr-Cyrl-CS"/>
              </w:rPr>
              <w:t>Број:</w:t>
            </w:r>
            <w:r w:rsidR="009D6FEB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AC394D">
              <w:rPr>
                <w:rFonts w:ascii="Arial" w:hAnsi="Arial" w:cs="Arial"/>
                <w:sz w:val="22"/>
                <w:szCs w:val="22"/>
                <w:lang w:val="sr-Cyrl-CS"/>
              </w:rPr>
              <w:t>449/22</w:t>
            </w:r>
            <w:r w:rsidR="0043248E" w:rsidRPr="00385675">
              <w:rPr>
                <w:rFonts w:ascii="Arial" w:hAnsi="Arial" w:cs="Arial"/>
                <w:sz w:val="22"/>
                <w:szCs w:val="22"/>
                <w:lang w:val="sr-Cyrl-CS"/>
              </w:rPr>
              <w:t>-О</w:t>
            </w:r>
          </w:p>
        </w:tc>
      </w:tr>
      <w:tr w:rsidR="00FB6E7C" w:rsidRPr="0038567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385675" w:rsidRDefault="00FB6E7C" w:rsidP="00AD6AA3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385675" w:rsidRDefault="00FB6E7C" w:rsidP="00AD6AA3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385675" w:rsidRDefault="000B0C94" w:rsidP="00AD6A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5675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6A76E0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</w:t>
            </w:r>
            <w:r w:rsidR="00AC394D">
              <w:rPr>
                <w:rFonts w:ascii="Arial" w:hAnsi="Arial" w:cs="Arial"/>
                <w:sz w:val="22"/>
                <w:szCs w:val="22"/>
                <w:lang w:val="sr-Cyrl-CS"/>
              </w:rPr>
              <w:t>Датум: 30.03.2022</w:t>
            </w:r>
            <w:r w:rsidR="0043248E" w:rsidRPr="00385675">
              <w:rPr>
                <w:rFonts w:ascii="Arial" w:hAnsi="Arial" w:cs="Arial"/>
                <w:sz w:val="22"/>
                <w:szCs w:val="22"/>
                <w:lang w:val="sr-Cyrl-CS"/>
              </w:rPr>
              <w:t>.год</w:t>
            </w:r>
            <w:r w:rsidR="001C7FB9" w:rsidRPr="00385675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FB6E7C" w:rsidRPr="00385675" w:rsidRDefault="0091056B" w:rsidP="003D0167">
      <w:pPr>
        <w:rPr>
          <w:rFonts w:ascii="Arial" w:hAnsi="Arial" w:cs="Arial"/>
          <w:i/>
          <w:sz w:val="22"/>
          <w:szCs w:val="22"/>
          <w:lang w:val="sr-Cyrl-CS"/>
        </w:rPr>
      </w:pPr>
      <w:r w:rsidRPr="00385675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FB6E7C" w:rsidRPr="00385675">
        <w:rPr>
          <w:rFonts w:ascii="Arial" w:hAnsi="Arial" w:cs="Arial"/>
          <w:i/>
          <w:sz w:val="22"/>
          <w:szCs w:val="22"/>
          <w:lang w:val="sr-Cyrl-CS"/>
        </w:rPr>
        <w:t xml:space="preserve">  тел: 051/433-620 </w:t>
      </w:r>
    </w:p>
    <w:p w:rsidR="005A72F0" w:rsidRPr="00385675" w:rsidRDefault="005A72F0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385675" w:rsidRDefault="003D01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На основу члана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90., члана </w:t>
      </w:r>
      <w:r w:rsidRPr="00385675">
        <w:rPr>
          <w:rFonts w:ascii="Arial" w:hAnsi="Arial" w:cs="Arial"/>
          <w:sz w:val="22"/>
          <w:szCs w:val="22"/>
          <w:lang w:val="sr-Cyrl-CS"/>
        </w:rPr>
        <w:t>70.</w:t>
      </w:r>
      <w:r w:rsidR="00B577DB" w:rsidRPr="00385675">
        <w:rPr>
          <w:rFonts w:ascii="Arial" w:hAnsi="Arial" w:cs="Arial"/>
          <w:sz w:val="22"/>
          <w:szCs w:val="22"/>
          <w:lang w:val="sr-Cyrl-CS"/>
        </w:rPr>
        <w:t xml:space="preserve">став 1. и 3. </w:t>
      </w:r>
      <w:r w:rsidR="001675D3" w:rsidRPr="00385675">
        <w:rPr>
          <w:rFonts w:ascii="Arial" w:hAnsi="Arial" w:cs="Arial"/>
          <w:sz w:val="22"/>
          <w:szCs w:val="22"/>
          <w:lang w:val="sr-Cyrl-CS"/>
        </w:rPr>
        <w:t>и 6.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>Закона о јавним набавкама Босне и Херцеговине (Службени г</w:t>
      </w:r>
      <w:r w:rsidR="00730873" w:rsidRPr="00385675">
        <w:rPr>
          <w:rFonts w:ascii="Arial" w:hAnsi="Arial" w:cs="Arial"/>
          <w:sz w:val="22"/>
          <w:szCs w:val="22"/>
          <w:lang w:val="sr-Cyrl-CS"/>
        </w:rPr>
        <w:t>ласник  БиХ бр.39/14),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 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>Правилника о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 поступку директног споразума  Центра број: 153/15</w:t>
      </w:r>
      <w:r w:rsidR="0091056B" w:rsidRPr="00385675">
        <w:rPr>
          <w:rFonts w:ascii="Arial" w:hAnsi="Arial" w:cs="Arial"/>
          <w:sz w:val="22"/>
          <w:szCs w:val="22"/>
          <w:lang w:val="sr-Cyrl-CS"/>
        </w:rPr>
        <w:t>,626/18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и члана 33. Стату</w:t>
      </w:r>
      <w:r w:rsidR="005C6828" w:rsidRPr="00385675">
        <w:rPr>
          <w:rFonts w:ascii="Arial" w:hAnsi="Arial" w:cs="Arial"/>
          <w:sz w:val="22"/>
          <w:szCs w:val="22"/>
          <w:lang w:val="sr-Cyrl-CS"/>
        </w:rPr>
        <w:t xml:space="preserve">та Центра за развој пољопривреде и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села, </w:t>
      </w:r>
      <w:r w:rsidR="00B61172" w:rsidRPr="00385675">
        <w:rPr>
          <w:rFonts w:ascii="Arial" w:hAnsi="Arial" w:cs="Arial"/>
          <w:sz w:val="22"/>
          <w:szCs w:val="22"/>
          <w:lang w:val="sr-Cyrl-CS"/>
        </w:rPr>
        <w:t xml:space="preserve">у поступку јавне набавке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>роба-</w:t>
      </w:r>
      <w:r w:rsidR="0091056B" w:rsidRPr="00385675">
        <w:rPr>
          <w:rFonts w:ascii="Arial" w:hAnsi="Arial" w:cs="Arial"/>
          <w:sz w:val="22"/>
          <w:szCs w:val="22"/>
          <w:lang w:val="sr-Cyrl-CS"/>
        </w:rPr>
        <w:t>Набавка пестицида (заштитних средстава)</w:t>
      </w:r>
      <w:r w:rsidR="0042129D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B61172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sz w:val="22"/>
          <w:szCs w:val="22"/>
          <w:lang w:val="sr-Cyrl-CS"/>
        </w:rPr>
        <w:t>Директор Центра,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E5891" w:rsidRPr="00385675">
        <w:rPr>
          <w:rFonts w:ascii="Arial" w:hAnsi="Arial" w:cs="Arial"/>
          <w:b/>
          <w:sz w:val="22"/>
          <w:szCs w:val="22"/>
          <w:lang w:val="sr-Cyrl-CS"/>
        </w:rPr>
        <w:t>доноси следећу</w:t>
      </w:r>
      <w:r w:rsidR="001C47C9" w:rsidRPr="00385675">
        <w:rPr>
          <w:rFonts w:ascii="Arial" w:hAnsi="Arial" w:cs="Arial"/>
          <w:b/>
          <w:sz w:val="22"/>
          <w:szCs w:val="22"/>
          <w:lang w:val="sr-Cyrl-CS"/>
        </w:rPr>
        <w:t xml:space="preserve"> </w:t>
      </w:r>
    </w:p>
    <w:p w:rsidR="005A72F0" w:rsidRPr="00385675" w:rsidRDefault="005A72F0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2B7662" w:rsidRPr="00385675" w:rsidRDefault="001C47C9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98300A" w:rsidRPr="00385675" w:rsidRDefault="001C47C9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1. 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>Прихвата се приједлог представника Центра, о избору најповољнијег понуђача за набавку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 xml:space="preserve"> роба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C394D">
        <w:rPr>
          <w:rFonts w:ascii="Arial" w:hAnsi="Arial" w:cs="Arial"/>
          <w:sz w:val="22"/>
          <w:szCs w:val="22"/>
          <w:lang w:val="sr-Cyrl-CS"/>
        </w:rPr>
        <w:t>број: 412/22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 xml:space="preserve"> - </w:t>
      </w:r>
      <w:r w:rsidR="00AD0FD6" w:rsidRPr="00385675">
        <w:rPr>
          <w:rFonts w:ascii="Arial" w:hAnsi="Arial" w:cs="Arial"/>
          <w:sz w:val="22"/>
          <w:szCs w:val="22"/>
          <w:lang w:val="sr-Cyrl-CS"/>
        </w:rPr>
        <w:t>„Набавка пестицида (заштитних средстава)</w:t>
      </w:r>
      <w:r w:rsidR="005C6828" w:rsidRPr="00385675">
        <w:rPr>
          <w:rFonts w:ascii="Arial" w:hAnsi="Arial" w:cs="Arial"/>
          <w:sz w:val="22"/>
          <w:szCs w:val="22"/>
          <w:lang w:val="sr-Cyrl-CS"/>
        </w:rPr>
        <w:t>“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>, путем</w:t>
      </w:r>
      <w:r w:rsidR="00AD0FD6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>директног споразума.</w:t>
      </w:r>
    </w:p>
    <w:p w:rsidR="009166BE" w:rsidRPr="00385675" w:rsidRDefault="009166BE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9166BE" w:rsidRPr="00385675" w:rsidRDefault="00DE5891" w:rsidP="009166BE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2</w:t>
      </w:r>
      <w:r w:rsidR="009166BE" w:rsidRPr="00385675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AD0FD6" w:rsidRPr="00385675">
        <w:rPr>
          <w:rFonts w:ascii="Arial" w:hAnsi="Arial" w:cs="Arial"/>
          <w:sz w:val="22"/>
          <w:szCs w:val="22"/>
          <w:lang w:val="sr-Cyrl-CS"/>
        </w:rPr>
        <w:t>„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АГРОЛУХ “ д.о.о. </w:t>
      </w:r>
      <w:r w:rsidR="00AC394D">
        <w:rPr>
          <w:rFonts w:ascii="Arial" w:hAnsi="Arial" w:cs="Arial"/>
          <w:b/>
          <w:sz w:val="22"/>
          <w:szCs w:val="22"/>
          <w:lang w:val="sr-Cyrl-CS"/>
        </w:rPr>
        <w:t>Трн-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 Лакташи</w:t>
      </w:r>
      <w:r w:rsidR="00AD0FD6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, бира се </w:t>
      </w:r>
      <w:r w:rsidRPr="00385675">
        <w:rPr>
          <w:rFonts w:ascii="Arial" w:hAnsi="Arial" w:cs="Arial"/>
          <w:b/>
          <w:sz w:val="22"/>
          <w:szCs w:val="22"/>
          <w:lang w:val="sr-Cyrl-CS"/>
        </w:rPr>
        <w:t xml:space="preserve">као најповољнији понуђач </w:t>
      </w:r>
      <w:r w:rsidR="00D779FC" w:rsidRPr="00385675">
        <w:rPr>
          <w:rFonts w:ascii="Arial" w:hAnsi="Arial" w:cs="Arial"/>
          <w:b/>
          <w:sz w:val="22"/>
          <w:szCs w:val="22"/>
          <w:lang w:val="sr-Cyrl-CS"/>
        </w:rPr>
        <w:t>,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>у по</w:t>
      </w:r>
      <w:r w:rsidR="00AC394D">
        <w:rPr>
          <w:rFonts w:ascii="Arial" w:hAnsi="Arial" w:cs="Arial"/>
          <w:b/>
          <w:sz w:val="22"/>
          <w:szCs w:val="22"/>
          <w:lang w:val="sr-Cyrl-CS"/>
        </w:rPr>
        <w:t>ступку јавне набавке број:412/22</w:t>
      </w:r>
      <w:r w:rsidR="00D779FC" w:rsidRPr="00385675">
        <w:rPr>
          <w:rFonts w:ascii="Arial" w:hAnsi="Arial" w:cs="Arial"/>
          <w:b/>
          <w:sz w:val="22"/>
          <w:szCs w:val="22"/>
          <w:lang w:val="sr-Cyrl-CS"/>
        </w:rPr>
        <w:t xml:space="preserve">, јер је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 понудио 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најнижу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>цијену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 у износу од </w:t>
      </w:r>
      <w:r w:rsidR="00AC394D">
        <w:rPr>
          <w:rFonts w:ascii="Arial" w:hAnsi="Arial" w:cs="Arial"/>
          <w:b/>
          <w:sz w:val="22"/>
          <w:szCs w:val="22"/>
          <w:lang w:val="sr-Cyrl-CS"/>
        </w:rPr>
        <w:t>5.971,00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 КМ без ПДВ-а, односно </w:t>
      </w:r>
      <w:r w:rsidR="00AC394D">
        <w:rPr>
          <w:rFonts w:ascii="Arial" w:hAnsi="Arial" w:cs="Arial"/>
          <w:b/>
          <w:sz w:val="22"/>
          <w:szCs w:val="22"/>
          <w:lang w:val="sr-Cyrl-CS"/>
        </w:rPr>
        <w:t>6.986,07</w:t>
      </w:r>
      <w:r w:rsidR="00BA1E1A" w:rsidRPr="00385675">
        <w:rPr>
          <w:rFonts w:ascii="Arial" w:hAnsi="Arial" w:cs="Arial"/>
          <w:b/>
          <w:sz w:val="22"/>
          <w:szCs w:val="22"/>
          <w:lang w:val="sr-Cyrl-CS"/>
        </w:rPr>
        <w:t xml:space="preserve"> КМ са урачунатим ПДВ-ом.</w:t>
      </w:r>
    </w:p>
    <w:p w:rsidR="00F939E4" w:rsidRPr="00385675" w:rsidRDefault="00F939E4" w:rsidP="009166BE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F939E4" w:rsidRPr="00385675" w:rsidRDefault="00D779FC" w:rsidP="009166BE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3</w:t>
      </w:r>
      <w:r w:rsidR="00F939E4" w:rsidRPr="00385675">
        <w:rPr>
          <w:rFonts w:ascii="Arial" w:hAnsi="Arial" w:cs="Arial"/>
          <w:sz w:val="22"/>
          <w:szCs w:val="22"/>
          <w:lang w:val="sr-Cyrl-CS"/>
        </w:rPr>
        <w:t>.</w:t>
      </w:r>
      <w:r w:rsidR="000255B6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>Уговорни орган закључиће уговор</w:t>
      </w:r>
      <w:r w:rsidRPr="00385675">
        <w:rPr>
          <w:rFonts w:ascii="Arial" w:hAnsi="Arial" w:cs="Arial"/>
          <w:sz w:val="22"/>
          <w:szCs w:val="22"/>
          <w:lang w:val="sr-Cyrl-CS"/>
        </w:rPr>
        <w:t>,</w:t>
      </w:r>
      <w:r w:rsidR="00E77859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sz w:val="22"/>
          <w:szCs w:val="22"/>
          <w:lang w:val="sr-Cyrl-CS"/>
        </w:rPr>
        <w:t>односно приступити реализацији набавке са изабраним понуђачем из тачке 2</w:t>
      </w:r>
      <w:r w:rsidR="00C348F4">
        <w:rPr>
          <w:rFonts w:ascii="Arial" w:hAnsi="Arial" w:cs="Arial"/>
          <w:sz w:val="22"/>
          <w:szCs w:val="22"/>
          <w:lang w:val="sr-Cyrl-CS"/>
        </w:rPr>
        <w:t>.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ове Одлуке, у складу са позивом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  за достављање понуда и понудом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 број:</w:t>
      </w:r>
      <w:r w:rsidR="00354C37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348F4">
        <w:rPr>
          <w:rFonts w:ascii="Arial" w:hAnsi="Arial" w:cs="Arial"/>
          <w:sz w:val="22"/>
          <w:szCs w:val="22"/>
          <w:lang w:val="sr-Cyrl-CS"/>
        </w:rPr>
        <w:t>46/22 од 29.03.2022</w:t>
      </w:r>
      <w:r w:rsidR="00EE114B" w:rsidRPr="00385675">
        <w:rPr>
          <w:rFonts w:ascii="Arial" w:hAnsi="Arial" w:cs="Arial"/>
          <w:sz w:val="22"/>
          <w:szCs w:val="22"/>
          <w:lang w:val="sr-Cyrl-CS"/>
        </w:rPr>
        <w:t>.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године, доставњеном од стране изабраног понуђача. </w:t>
      </w:r>
    </w:p>
    <w:p w:rsidR="00B44AF8" w:rsidRPr="00385675" w:rsidRDefault="00B44AF8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00052A" w:rsidRPr="00385675" w:rsidRDefault="00D779FC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4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>.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 xml:space="preserve"> Ова Одлука 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 xml:space="preserve">је коначна и 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>ступа на снагу даном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 xml:space="preserve"> доношења.</w:t>
      </w:r>
    </w:p>
    <w:p w:rsidR="00354C37" w:rsidRPr="00385675" w:rsidRDefault="00354C3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E9599F" w:rsidRPr="00385675" w:rsidRDefault="00474388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5. 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>Д</w:t>
      </w:r>
      <w:r w:rsidR="00D779FC" w:rsidRPr="00385675">
        <w:rPr>
          <w:rFonts w:ascii="Arial" w:hAnsi="Arial" w:cs="Arial"/>
          <w:sz w:val="22"/>
          <w:szCs w:val="22"/>
          <w:lang w:val="sr-Cyrl-CS"/>
        </w:rPr>
        <w:t>оставља се понуђачу који је учествовао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 xml:space="preserve"> у поступку јавне набавке, у складу са чланом 71.став 2.</w:t>
      </w:r>
      <w:r w:rsidR="00831731" w:rsidRPr="00385675">
        <w:rPr>
          <w:rFonts w:ascii="Arial" w:hAnsi="Arial" w:cs="Arial"/>
          <w:sz w:val="22"/>
          <w:szCs w:val="22"/>
          <w:lang w:val="sr-Cyrl-CS"/>
        </w:rPr>
        <w:t xml:space="preserve">Закона о јавним набавкама Босне и Херцеговине. </w:t>
      </w:r>
    </w:p>
    <w:p w:rsidR="00E9599F" w:rsidRPr="00385675" w:rsidRDefault="00E9599F" w:rsidP="00AE0605"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</w:p>
    <w:p w:rsidR="005A72F0" w:rsidRPr="00385675" w:rsidRDefault="00BD503F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4B3010" w:rsidRPr="00385675" w:rsidRDefault="00E41BED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Центар за развој села, провео је поступак</w:t>
      </w:r>
      <w:r w:rsidR="00986B34">
        <w:rPr>
          <w:rFonts w:ascii="Arial" w:hAnsi="Arial" w:cs="Arial"/>
          <w:sz w:val="22"/>
          <w:szCs w:val="22"/>
          <w:lang w:val="sr-Cyrl-CS"/>
        </w:rPr>
        <w:t xml:space="preserve"> директног споразума број:412/22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4616F" w:rsidRPr="00385675">
        <w:rPr>
          <w:rFonts w:ascii="Arial" w:hAnsi="Arial" w:cs="Arial"/>
          <w:sz w:val="22"/>
          <w:szCs w:val="22"/>
          <w:lang w:val="sr-Cyrl-CS"/>
        </w:rPr>
        <w:t xml:space="preserve">„Набавка пестицида (заштитних средстава), 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за избор </w:t>
      </w:r>
      <w:r w:rsidR="00F4616F" w:rsidRPr="00385675">
        <w:rPr>
          <w:rFonts w:ascii="Arial" w:hAnsi="Arial" w:cs="Arial"/>
          <w:sz w:val="22"/>
          <w:szCs w:val="22"/>
          <w:lang w:val="sr-Cyrl-CS"/>
        </w:rPr>
        <w:t xml:space="preserve">најповољнијег понуђача, 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986B34">
        <w:rPr>
          <w:rFonts w:ascii="Arial" w:hAnsi="Arial" w:cs="Arial"/>
          <w:sz w:val="22"/>
          <w:szCs w:val="22"/>
          <w:lang w:val="sr-Cyrl-CS"/>
        </w:rPr>
        <w:t>по Одлуци Директора број: 411/22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од </w:t>
      </w:r>
      <w:r w:rsidR="00986B34">
        <w:rPr>
          <w:rFonts w:ascii="Arial" w:hAnsi="Arial" w:cs="Arial"/>
          <w:sz w:val="22"/>
          <w:szCs w:val="22"/>
          <w:lang w:val="sr-Cyrl-CS"/>
        </w:rPr>
        <w:t>22.03.2022</w:t>
      </w:r>
      <w:r w:rsidRPr="00385675">
        <w:rPr>
          <w:rFonts w:ascii="Arial" w:hAnsi="Arial" w:cs="Arial"/>
          <w:sz w:val="22"/>
          <w:szCs w:val="22"/>
          <w:lang w:val="sr-Cyrl-CS"/>
        </w:rPr>
        <w:t>.године</w:t>
      </w:r>
      <w:r w:rsidR="00F6080F" w:rsidRPr="00385675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F6080F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Критериј за избор најповољнијег понуђача је најнижа цијена. </w:t>
      </w:r>
      <w:r w:rsidR="004B301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Процијењена вриједност  јавне набавке </w:t>
      </w:r>
      <w:r w:rsidR="00A85C2D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износи </w:t>
      </w:r>
      <w:r w:rsidR="00392F6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6.</w:t>
      </w:r>
      <w:r w:rsidR="00BC62C3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00</w:t>
      </w:r>
      <w:r w:rsidR="00392F6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0</w:t>
      </w:r>
      <w:r w:rsidR="00BC62C3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,00</w:t>
      </w:r>
      <w:r w:rsidR="00A85C2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 xml:space="preserve"> КМ без ПДВ-а.</w:t>
      </w:r>
    </w:p>
    <w:p w:rsidR="00A85C2D" w:rsidRPr="00385675" w:rsidRDefault="00A85C2D" w:rsidP="005A72F0">
      <w:p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471277" w:rsidRPr="00385675" w:rsidRDefault="00471277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Позив за достављање понуда , упућен је понуђачима: 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 xml:space="preserve">„ГОЛИЋ-ТРАДЕ“ д.о.о. Градишка, </w:t>
      </w:r>
      <w:r w:rsidR="00BC62C3" w:rsidRPr="00385675">
        <w:rPr>
          <w:rFonts w:ascii="Arial" w:hAnsi="Arial" w:cs="Arial"/>
          <w:sz w:val="22"/>
          <w:szCs w:val="22"/>
          <w:lang w:val="sr-Cyrl-CS"/>
        </w:rPr>
        <w:t xml:space="preserve"> „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 xml:space="preserve">АГРОЛУХ“ д.о.о.Лакташи и „АГРАРИАКОП“ д.о.о. Бања Лука. </w:t>
      </w:r>
    </w:p>
    <w:p w:rsidR="00471277" w:rsidRPr="00385675" w:rsidRDefault="00471277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A85C2D" w:rsidRPr="00385675" w:rsidRDefault="00986B34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Дана 29.03.2022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>.</w:t>
      </w:r>
      <w:r w:rsidR="00471277" w:rsidRPr="00385675">
        <w:rPr>
          <w:rFonts w:ascii="Arial" w:hAnsi="Arial" w:cs="Arial"/>
          <w:sz w:val="22"/>
          <w:szCs w:val="22"/>
          <w:lang w:val="sr-Cyrl-CS"/>
        </w:rPr>
        <w:t>године у 12:15</w:t>
      </w:r>
      <w:r w:rsidR="00EA73C3" w:rsidRPr="00385675">
        <w:rPr>
          <w:rFonts w:ascii="Arial" w:hAnsi="Arial" w:cs="Arial"/>
          <w:sz w:val="22"/>
          <w:szCs w:val="22"/>
          <w:lang w:val="sr-Cyrl-CS"/>
        </w:rPr>
        <w:t xml:space="preserve"> часова представник Центра за село је за предметну набавку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>,</w:t>
      </w:r>
      <w:r w:rsidR="00EA73C3" w:rsidRPr="00385675">
        <w:rPr>
          <w:rFonts w:ascii="Arial" w:hAnsi="Arial" w:cs="Arial"/>
          <w:sz w:val="22"/>
          <w:szCs w:val="22"/>
          <w:lang w:val="sr-Cyrl-CS"/>
        </w:rPr>
        <w:t xml:space="preserve"> извршио отварање понуда и том приликом констатовао  да 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>да је пристигла једна понуда:</w:t>
      </w:r>
    </w:p>
    <w:p w:rsidR="00986B34" w:rsidRPr="00986B34" w:rsidRDefault="00A85C2D" w:rsidP="00986B34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374D21" w:rsidRPr="00385675">
        <w:rPr>
          <w:rFonts w:ascii="Arial" w:hAnsi="Arial" w:cs="Arial"/>
          <w:b/>
          <w:sz w:val="22"/>
          <w:szCs w:val="22"/>
          <w:lang w:val="sr-Cyrl-CS"/>
        </w:rPr>
        <w:t xml:space="preserve">„АГРОЛУХ“ д.о.о. </w:t>
      </w:r>
      <w:r w:rsidR="00986B34">
        <w:rPr>
          <w:rFonts w:ascii="Arial" w:hAnsi="Arial" w:cs="Arial"/>
          <w:b/>
          <w:sz w:val="22"/>
          <w:szCs w:val="22"/>
          <w:lang w:val="sr-Cyrl-CS"/>
        </w:rPr>
        <w:t xml:space="preserve">Трн- </w:t>
      </w:r>
      <w:r w:rsidR="00374D21" w:rsidRPr="00385675">
        <w:rPr>
          <w:rFonts w:ascii="Arial" w:hAnsi="Arial" w:cs="Arial"/>
          <w:b/>
          <w:sz w:val="22"/>
          <w:szCs w:val="22"/>
          <w:lang w:val="sr-Cyrl-CS"/>
        </w:rPr>
        <w:t>Лакташи</w:t>
      </w:r>
      <w:r w:rsidR="00374D21" w:rsidRPr="00385675">
        <w:rPr>
          <w:rFonts w:ascii="Arial" w:hAnsi="Arial" w:cs="Arial"/>
          <w:sz w:val="22"/>
          <w:szCs w:val="22"/>
          <w:lang w:val="sr-Cyrl-CS"/>
        </w:rPr>
        <w:t xml:space="preserve">  са понуђеном цијеном у износ</w:t>
      </w:r>
      <w:r w:rsidR="0003341D" w:rsidRPr="00385675">
        <w:rPr>
          <w:rFonts w:ascii="Arial" w:hAnsi="Arial" w:cs="Arial"/>
          <w:sz w:val="22"/>
          <w:szCs w:val="22"/>
          <w:lang w:val="sr-Cyrl-CS"/>
        </w:rPr>
        <w:t>у</w:t>
      </w:r>
      <w:r w:rsidR="00374D21" w:rsidRPr="00385675">
        <w:rPr>
          <w:rFonts w:ascii="Arial" w:hAnsi="Arial" w:cs="Arial"/>
          <w:sz w:val="22"/>
          <w:szCs w:val="22"/>
          <w:lang w:val="sr-Cyrl-CS"/>
        </w:rPr>
        <w:t xml:space="preserve"> од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986B34" w:rsidRPr="00986B34">
        <w:rPr>
          <w:rFonts w:ascii="Arial" w:hAnsi="Arial" w:cs="Arial"/>
          <w:b/>
          <w:sz w:val="22"/>
          <w:szCs w:val="22"/>
          <w:lang w:val="sr-Cyrl-CS"/>
        </w:rPr>
        <w:t xml:space="preserve">5.971,00 </w:t>
      </w:r>
    </w:p>
    <w:p w:rsidR="00374D21" w:rsidRPr="00986B34" w:rsidRDefault="00AE6E31" w:rsidP="00986B34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986B34">
        <w:rPr>
          <w:rFonts w:ascii="Arial" w:hAnsi="Arial" w:cs="Arial"/>
          <w:b/>
          <w:sz w:val="22"/>
          <w:szCs w:val="22"/>
          <w:lang w:val="sr-Cyrl-CS"/>
        </w:rPr>
        <w:t xml:space="preserve"> КМ без ПДВ-а </w:t>
      </w:r>
      <w:r w:rsidR="00986B34">
        <w:rPr>
          <w:rFonts w:ascii="Arial" w:hAnsi="Arial" w:cs="Arial"/>
          <w:b/>
          <w:sz w:val="22"/>
          <w:szCs w:val="22"/>
          <w:lang w:val="sr-Cyrl-CS"/>
        </w:rPr>
        <w:t>односно 6.986,07</w:t>
      </w:r>
      <w:r w:rsidR="00374D21" w:rsidRPr="00986B34">
        <w:rPr>
          <w:rFonts w:ascii="Arial" w:hAnsi="Arial" w:cs="Arial"/>
          <w:b/>
          <w:sz w:val="22"/>
          <w:szCs w:val="22"/>
          <w:lang w:val="sr-Cyrl-CS"/>
        </w:rPr>
        <w:t xml:space="preserve"> КМ са ПДВ-ом.</w:t>
      </w:r>
    </w:p>
    <w:p w:rsidR="005A72F0" w:rsidRPr="00385675" w:rsidRDefault="005A72F0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85675" w:rsidRPr="00385675" w:rsidRDefault="00385675" w:rsidP="00113C0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Након пријема понуде</w:t>
      </w:r>
      <w:r w:rsidR="00113C04" w:rsidRPr="00385675">
        <w:rPr>
          <w:rFonts w:ascii="Arial" w:hAnsi="Arial" w:cs="Arial"/>
          <w:sz w:val="22"/>
          <w:szCs w:val="22"/>
          <w:lang w:val="sr-Cyrl-CS"/>
        </w:rPr>
        <w:t xml:space="preserve"> извршена је рачунска контрола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 понуде и констатовано да нису уочене рачунске грешке. </w:t>
      </w:r>
    </w:p>
    <w:p w:rsidR="003D1575" w:rsidRPr="00385675" w:rsidRDefault="003D1575" w:rsidP="005A72F0"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</w:p>
    <w:p w:rsidR="008F33DC" w:rsidRPr="00986B34" w:rsidRDefault="00C16FCB" w:rsidP="00986B34">
      <w:pPr>
        <w:ind w:left="72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>С об</w:t>
      </w:r>
      <w:r w:rsidR="0003341D"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зиром да је </w:t>
      </w:r>
      <w:r w:rsidR="00385675"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критеријум за избор најповољнијег понуђача  најнижа </w:t>
      </w:r>
      <w:r w:rsidR="008F33DC"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цијена, </w:t>
      </w:r>
    </w:p>
    <w:p w:rsidR="001C47C9" w:rsidRPr="008F33DC" w:rsidRDefault="00385675" w:rsidP="005A72F0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представник Центра је оцијенио да је </w:t>
      </w:r>
      <w:r w:rsidR="0003341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>понуђач „АГРОЛУХ“ д.о.о.</w:t>
      </w:r>
      <w:r w:rsid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Трн-</w:t>
      </w:r>
      <w:r w:rsidR="0003341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Лакташи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>, понудио</w:t>
      </w:r>
      <w:r w:rsidR="0003341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најнижу цијену у износу од </w:t>
      </w:r>
      <w:r w:rsidRPr="008F33DC">
        <w:rPr>
          <w:rFonts w:ascii="Arial" w:hAnsi="Arial" w:cs="Arial"/>
          <w:sz w:val="22"/>
          <w:szCs w:val="22"/>
          <w:lang w:val="sr-Cyrl-CS"/>
        </w:rPr>
        <w:t xml:space="preserve">од </w:t>
      </w:r>
      <w:r w:rsidR="00986B34">
        <w:rPr>
          <w:rFonts w:ascii="Arial" w:hAnsi="Arial" w:cs="Arial"/>
          <w:b/>
          <w:sz w:val="22"/>
          <w:szCs w:val="22"/>
          <w:lang w:val="sr-Cyrl-CS"/>
        </w:rPr>
        <w:t>5.971,00 КМ без ПДВ-а односно 6.986,07</w:t>
      </w:r>
      <w:r w:rsidRPr="008F33DC">
        <w:rPr>
          <w:rFonts w:ascii="Arial" w:hAnsi="Arial" w:cs="Arial"/>
          <w:b/>
          <w:sz w:val="22"/>
          <w:szCs w:val="22"/>
          <w:lang w:val="sr-Cyrl-CS"/>
        </w:rPr>
        <w:t xml:space="preserve"> КМ са ПДВ-ом,</w:t>
      </w:r>
      <w:r w:rsidRPr="008F33DC">
        <w:rPr>
          <w:rFonts w:ascii="Arial" w:hAnsi="Arial" w:cs="Arial"/>
          <w:sz w:val="22"/>
          <w:szCs w:val="22"/>
          <w:lang w:val="sr-Cyrl-CS"/>
        </w:rPr>
        <w:t>те је</w:t>
      </w:r>
      <w:r w:rsidRPr="008F33DC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уговорни орган  прихватио</w:t>
      </w:r>
      <w:r w:rsidR="00A11A3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приједлог представника Центра</w:t>
      </w:r>
      <w:r w:rsidR="00FB6402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>и одлучио</w:t>
      </w:r>
      <w:r w:rsidR="00A11A3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као у диспозитиву. </w:t>
      </w:r>
    </w:p>
    <w:p w:rsidR="000576CE" w:rsidRPr="00385675" w:rsidRDefault="000576CE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</w:p>
    <w:p w:rsidR="001C47C9" w:rsidRPr="00385675" w:rsidRDefault="00BC723B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Достављено: </w:t>
      </w:r>
    </w:p>
    <w:p w:rsidR="001C47C9" w:rsidRPr="0038567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Понуђачу  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  <w:t xml:space="preserve">             </w:t>
      </w:r>
      <w:r w:rsidR="00BC723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</w:t>
      </w:r>
      <w:r w:rsidR="00143468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</w:t>
      </w:r>
      <w:r w:rsidR="005A72F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</w:t>
      </w:r>
      <w:r w:rsidR="00136D7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</w:t>
      </w:r>
      <w:r w:rsidR="00136D7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BC723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ДИРЕКТОР </w:t>
      </w:r>
    </w:p>
    <w:p w:rsidR="00CA50A1" w:rsidRPr="0038567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Евиденција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</w:t>
      </w:r>
      <w:r w:rsidR="00DD473D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</w:t>
      </w:r>
      <w:r w:rsidR="00F734A4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686A6E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</w:t>
      </w:r>
      <w:r w:rsidR="0046145A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</w:t>
      </w:r>
      <w:r w:rsidR="00C16FCB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Драшко Илић, дипл.екон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.</w:t>
      </w:r>
    </w:p>
    <w:p w:rsidR="0033687D" w:rsidRPr="0038567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Архива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                                         </w:t>
      </w:r>
    </w:p>
    <w:p w:rsidR="00D14301" w:rsidRPr="001B1618" w:rsidRDefault="00C16FCB" w:rsidP="001B1618">
      <w:pPr>
        <w:pStyle w:val="ListParagraph"/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                                                   </w:t>
      </w:r>
      <w:r w:rsidR="001B1618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________________________</w:t>
      </w:r>
      <w:bookmarkStart w:id="0" w:name="_GoBack"/>
      <w:bookmarkEnd w:id="0"/>
    </w:p>
    <w:sectPr w:rsidR="00D14301" w:rsidRPr="001B1618" w:rsidSect="00385675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0"/>
  </w:num>
  <w:num w:numId="6">
    <w:abstractNumId w:val="4"/>
  </w:num>
  <w:num w:numId="7">
    <w:abstractNumId w:val="5"/>
  </w:num>
  <w:num w:numId="8">
    <w:abstractNumId w:val="11"/>
  </w:num>
  <w:num w:numId="9">
    <w:abstractNumId w:val="8"/>
  </w:num>
  <w:num w:numId="10">
    <w:abstractNumId w:val="12"/>
  </w:num>
  <w:num w:numId="11">
    <w:abstractNumId w:val="13"/>
  </w:num>
  <w:num w:numId="12">
    <w:abstractNumId w:val="2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4FD1"/>
    <w:rsid w:val="000576CE"/>
    <w:rsid w:val="00080FD0"/>
    <w:rsid w:val="000900D1"/>
    <w:rsid w:val="000955F3"/>
    <w:rsid w:val="000B0C94"/>
    <w:rsid w:val="000B5D23"/>
    <w:rsid w:val="000F3614"/>
    <w:rsid w:val="00100CF5"/>
    <w:rsid w:val="00104066"/>
    <w:rsid w:val="00113C04"/>
    <w:rsid w:val="00124427"/>
    <w:rsid w:val="00126134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9367A"/>
    <w:rsid w:val="001B1618"/>
    <w:rsid w:val="001B3E98"/>
    <w:rsid w:val="001C47C9"/>
    <w:rsid w:val="001C7FB9"/>
    <w:rsid w:val="001D5F25"/>
    <w:rsid w:val="001E351B"/>
    <w:rsid w:val="00202171"/>
    <w:rsid w:val="002101D9"/>
    <w:rsid w:val="00211E8C"/>
    <w:rsid w:val="0022243D"/>
    <w:rsid w:val="002337FF"/>
    <w:rsid w:val="00235D2B"/>
    <w:rsid w:val="002369D3"/>
    <w:rsid w:val="002579A8"/>
    <w:rsid w:val="00261997"/>
    <w:rsid w:val="002666BF"/>
    <w:rsid w:val="00282F1F"/>
    <w:rsid w:val="00286046"/>
    <w:rsid w:val="00286AB2"/>
    <w:rsid w:val="00297874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D7D"/>
    <w:rsid w:val="00302B52"/>
    <w:rsid w:val="00325782"/>
    <w:rsid w:val="003319CB"/>
    <w:rsid w:val="0033687D"/>
    <w:rsid w:val="00354C37"/>
    <w:rsid w:val="0036089D"/>
    <w:rsid w:val="00362539"/>
    <w:rsid w:val="00363596"/>
    <w:rsid w:val="00374D21"/>
    <w:rsid w:val="00385675"/>
    <w:rsid w:val="003913EF"/>
    <w:rsid w:val="00392D53"/>
    <w:rsid w:val="00392F6D"/>
    <w:rsid w:val="003A3867"/>
    <w:rsid w:val="003D0167"/>
    <w:rsid w:val="003D1575"/>
    <w:rsid w:val="003E0DAE"/>
    <w:rsid w:val="004117CA"/>
    <w:rsid w:val="0042129D"/>
    <w:rsid w:val="0042439D"/>
    <w:rsid w:val="00427471"/>
    <w:rsid w:val="0043248E"/>
    <w:rsid w:val="0045573C"/>
    <w:rsid w:val="0046145A"/>
    <w:rsid w:val="00463A7A"/>
    <w:rsid w:val="00471277"/>
    <w:rsid w:val="00474388"/>
    <w:rsid w:val="00477F08"/>
    <w:rsid w:val="0048600C"/>
    <w:rsid w:val="004A468B"/>
    <w:rsid w:val="004B3010"/>
    <w:rsid w:val="004D19F4"/>
    <w:rsid w:val="004E1D24"/>
    <w:rsid w:val="004E3D53"/>
    <w:rsid w:val="004F1D6D"/>
    <w:rsid w:val="00521833"/>
    <w:rsid w:val="005250BA"/>
    <w:rsid w:val="00541672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6828"/>
    <w:rsid w:val="005D60AC"/>
    <w:rsid w:val="005E346C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80AD3"/>
    <w:rsid w:val="00682351"/>
    <w:rsid w:val="00686A6E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E4D24"/>
    <w:rsid w:val="00813E6F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902989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36FB"/>
    <w:rsid w:val="009D6FEB"/>
    <w:rsid w:val="009E4646"/>
    <w:rsid w:val="009F356A"/>
    <w:rsid w:val="00A056BA"/>
    <w:rsid w:val="00A11A3D"/>
    <w:rsid w:val="00A20452"/>
    <w:rsid w:val="00A71689"/>
    <w:rsid w:val="00A81E5B"/>
    <w:rsid w:val="00A85C2D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7A6"/>
    <w:rsid w:val="00B92AFB"/>
    <w:rsid w:val="00B94142"/>
    <w:rsid w:val="00BA1E1A"/>
    <w:rsid w:val="00BA3688"/>
    <w:rsid w:val="00BB3B33"/>
    <w:rsid w:val="00BC62C3"/>
    <w:rsid w:val="00BC723B"/>
    <w:rsid w:val="00BD503F"/>
    <w:rsid w:val="00BF30D0"/>
    <w:rsid w:val="00BF4358"/>
    <w:rsid w:val="00C16FCB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A396F"/>
    <w:rsid w:val="00CA50A1"/>
    <w:rsid w:val="00CB156B"/>
    <w:rsid w:val="00CD2829"/>
    <w:rsid w:val="00CF17A1"/>
    <w:rsid w:val="00CF7125"/>
    <w:rsid w:val="00D02593"/>
    <w:rsid w:val="00D14301"/>
    <w:rsid w:val="00D52F37"/>
    <w:rsid w:val="00D779FC"/>
    <w:rsid w:val="00DB16CF"/>
    <w:rsid w:val="00DB6683"/>
    <w:rsid w:val="00DC59B7"/>
    <w:rsid w:val="00DC5FA5"/>
    <w:rsid w:val="00DD473D"/>
    <w:rsid w:val="00DD4851"/>
    <w:rsid w:val="00DD5755"/>
    <w:rsid w:val="00DE0230"/>
    <w:rsid w:val="00DE209B"/>
    <w:rsid w:val="00DE45F2"/>
    <w:rsid w:val="00DE5891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720C5"/>
    <w:rsid w:val="00E77859"/>
    <w:rsid w:val="00E80BD3"/>
    <w:rsid w:val="00E81345"/>
    <w:rsid w:val="00E845E1"/>
    <w:rsid w:val="00E87FEF"/>
    <w:rsid w:val="00E9599F"/>
    <w:rsid w:val="00EA73C3"/>
    <w:rsid w:val="00EB6D7B"/>
    <w:rsid w:val="00EC0BB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5FF73-8272-4770-8018-638744E9C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2022-03-31T06:24:00Z</cp:lastPrinted>
  <dcterms:created xsi:type="dcterms:W3CDTF">2022-04-05T07:13:00Z</dcterms:created>
  <dcterms:modified xsi:type="dcterms:W3CDTF">2022-04-05T07:44:00Z</dcterms:modified>
</cp:coreProperties>
</file>