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color w:val="0070C0"/>
                <w:szCs w:val="20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Број:</w:t>
            </w:r>
            <w:r>
              <w:rPr>
                <w:rFonts w:ascii="Arial" w:hAnsi="Arial" w:cs="Arial"/>
                <w:lang w:val="bs-Cyrl-BA"/>
              </w:rPr>
              <w:t xml:space="preserve"> 731/21 - 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u w:val="single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Датум:</w:t>
            </w:r>
            <w:r>
              <w:rPr>
                <w:rFonts w:ascii="Arial" w:hAnsi="Arial" w:cs="Arial"/>
                <w:lang w:val="bs-Cyrl-BA"/>
              </w:rPr>
              <w:t xml:space="preserve"> 23.06.2021. год.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95" w:type="dxa"/>
            <w:gridSpan w:val="3"/>
            <w:vAlign w:val="center"/>
          </w:tcPr>
          <w:p>
            <w:pPr>
              <w:rPr>
                <w:rFonts w:ascii="Arial" w:hAnsi="Arial" w:cs="Arial"/>
                <w:u w:val="single"/>
                <w:lang w:val="bs-Cyrl-BA"/>
              </w:rPr>
            </w:pPr>
          </w:p>
        </w:tc>
      </w:tr>
    </w:tbl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 xml:space="preserve">набавке услуга </w:t>
      </w:r>
      <w:r>
        <w:rPr>
          <w:rFonts w:ascii="Arial" w:hAnsi="Arial" w:cs="Arial"/>
          <w:sz w:val="22"/>
          <w:szCs w:val="22"/>
          <w:lang w:val="sr-Cyrl-CS"/>
        </w:rPr>
        <w:t xml:space="preserve">–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– изнајмљивање тоалета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за набавку услуга -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– изнајмљивање тоалета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sz w:val="22"/>
          <w:szCs w:val="22"/>
          <w:lang w:val="sr-Cyrl-CS"/>
        </w:rPr>
        <w:t xml:space="preserve">,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710/21.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lang w:val="bs-Cyrl-BA"/>
        </w:rPr>
        <w:t>„</w:t>
      </w:r>
      <w:r>
        <w:rPr>
          <w:rFonts w:ascii="Arial" w:hAnsi="Arial" w:cs="Arial"/>
          <w:b/>
          <w:lang w:val="bs-Cyrl-BA"/>
        </w:rPr>
        <w:t xml:space="preserve">ВИГРАД“ </w:t>
      </w:r>
      <w:r>
        <w:rPr>
          <w:rFonts w:ascii="Arial" w:hAnsi="Arial" w:cs="Arial"/>
          <w:b/>
          <w:lang w:val="sr-Cyrl-BA"/>
        </w:rPr>
        <w:t>д.о.о.</w:t>
      </w:r>
      <w:r>
        <w:rPr>
          <w:rFonts w:ascii="Arial" w:hAnsi="Arial" w:cs="Arial"/>
          <w:b/>
          <w:lang w:val="bs-Cyrl-BA"/>
        </w:rPr>
        <w:t xml:space="preserve"> </w:t>
      </w:r>
      <w:r>
        <w:rPr>
          <w:rFonts w:ascii="Arial" w:hAnsi="Arial" w:cs="Arial"/>
          <w:lang w:val="bs-Cyrl-BA"/>
        </w:rPr>
        <w:t>ул. Марка Миљанова 14, Бања Лука</w:t>
      </w:r>
      <w:r>
        <w:rPr>
          <w:rFonts w:ascii="Arial" w:hAnsi="Arial" w:cs="Arial"/>
          <w:b/>
          <w:sz w:val="22"/>
          <w:szCs w:val="22"/>
          <w:lang w:val="bs-Latn-BA"/>
        </w:rPr>
        <w:t>,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 поступку јавне набавке број 710/21. Понуђач је понудио цијену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>4.500,00</w:t>
      </w:r>
      <w:r>
        <w:rPr>
          <w:rFonts w:ascii="Arial" w:hAnsi="Arial" w:cs="Arial"/>
          <w:b/>
          <w:sz w:val="22"/>
          <w:szCs w:val="22"/>
          <w:lang w:val="bs-Latn-BA"/>
        </w:rPr>
        <w:t xml:space="preserve">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КМ без ПДВ-а односно 5.265,00 КМ </w:t>
      </w:r>
      <w:r>
        <w:rPr>
          <w:rFonts w:ascii="Arial" w:hAnsi="Arial" w:cs="Arial"/>
          <w:sz w:val="22"/>
          <w:szCs w:val="22"/>
          <w:lang w:val="bs-Cyrl-BA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bs-Cyrl-BA"/>
        </w:rPr>
        <w:t>ПДВ-ом</w:t>
      </w:r>
      <w:r>
        <w:rPr>
          <w:rFonts w:ascii="Arial" w:hAnsi="Arial" w:cs="Arial"/>
          <w:sz w:val="22"/>
          <w:szCs w:val="22"/>
          <w:lang w:val="bs-Cyrl-BA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>4/21</w:t>
      </w:r>
      <w:r>
        <w:rPr>
          <w:rFonts w:ascii="Arial" w:hAnsi="Arial" w:cs="Arial"/>
          <w:sz w:val="22"/>
          <w:szCs w:val="22"/>
          <w:lang w:val="sr-Cyrl-CS"/>
        </w:rPr>
        <w:t xml:space="preserve"> од 22.06.2021. 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провео је поступак директног споразума  број 710/21 за избор најповољнијег понуђача за набавку услуга -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– изнајмљивање тоалета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по Одлуци Директора број: 709/21-О од 21.06.2021. године. Критериј за избор најповољнијег понуђача  је најнижа цијена. Процијењена вриједност јавне набавке, </w:t>
      </w:r>
      <w:r>
        <w:rPr>
          <w:rFonts w:ascii="Arial" w:hAnsi="Arial" w:cs="Arial"/>
          <w:b/>
          <w:sz w:val="22"/>
          <w:szCs w:val="22"/>
          <w:lang w:val="bs-Cyrl-BA"/>
        </w:rPr>
        <w:t>4.500,00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једна понуда и то </w:t>
      </w:r>
      <w:r>
        <w:rPr>
          <w:rFonts w:ascii="Arial" w:hAnsi="Arial" w:cs="Arial"/>
          <w:lang w:val="bs-Cyrl-BA"/>
        </w:rPr>
        <w:t>„</w:t>
      </w:r>
      <w:r>
        <w:rPr>
          <w:rFonts w:ascii="Arial" w:hAnsi="Arial" w:cs="Arial"/>
          <w:b/>
          <w:lang w:val="bs-Cyrl-BA"/>
        </w:rPr>
        <w:t xml:space="preserve">ВИГРАД“ </w:t>
      </w:r>
      <w:r>
        <w:rPr>
          <w:rFonts w:ascii="Arial" w:hAnsi="Arial" w:cs="Arial"/>
          <w:b/>
          <w:lang w:val="sr-Cyrl-BA"/>
        </w:rPr>
        <w:t>д.о.о.</w:t>
      </w:r>
      <w:r>
        <w:rPr>
          <w:rFonts w:ascii="Arial" w:hAnsi="Arial" w:cs="Arial"/>
          <w:b/>
          <w:lang w:val="bs-Cyrl-BA"/>
        </w:rPr>
        <w:t xml:space="preserve"> </w:t>
      </w:r>
      <w:r>
        <w:rPr>
          <w:rFonts w:ascii="Arial" w:hAnsi="Arial" w:cs="Arial"/>
          <w:lang w:val="bs-Cyrl-BA"/>
        </w:rPr>
        <w:t>ул. Марка Миљанова 14, 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 - понуда у износу </w:t>
      </w:r>
      <w:r>
        <w:rPr>
          <w:rFonts w:ascii="Arial" w:hAnsi="Arial" w:cs="Arial"/>
          <w:b/>
          <w:sz w:val="22"/>
          <w:szCs w:val="22"/>
          <w:lang w:val="sr-Cyrl-BA"/>
        </w:rPr>
        <w:t>4.500,00 КМ без ПДВ-а.</w:t>
      </w:r>
    </w:p>
    <w:p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23.06.2021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lang w:val="bs-Cyrl-BA"/>
        </w:rPr>
        <w:t>„</w:t>
      </w:r>
      <w:r>
        <w:rPr>
          <w:rFonts w:ascii="Arial" w:hAnsi="Arial" w:cs="Arial"/>
          <w:b/>
          <w:lang w:val="bs-Cyrl-BA"/>
        </w:rPr>
        <w:t xml:space="preserve">ВИГРАД“ </w:t>
      </w:r>
      <w:r>
        <w:rPr>
          <w:rFonts w:ascii="Arial" w:hAnsi="Arial" w:cs="Arial"/>
          <w:b/>
          <w:lang w:val="sr-Cyrl-BA"/>
        </w:rPr>
        <w:t>д.о.о.</w:t>
      </w:r>
      <w:r>
        <w:rPr>
          <w:rFonts w:ascii="Arial" w:hAnsi="Arial" w:cs="Arial"/>
          <w:b/>
          <w:lang w:val="bs-Cyrl-BA"/>
        </w:rPr>
        <w:t xml:space="preserve"> </w:t>
      </w:r>
      <w:r>
        <w:rPr>
          <w:rFonts w:ascii="Arial" w:hAnsi="Arial" w:cs="Arial"/>
          <w:lang w:val="bs-Cyrl-BA"/>
        </w:rPr>
        <w:t>ул. Марка Миљанова 14, Бања Лука</w:t>
      </w:r>
      <w:r>
        <w:rPr>
          <w:rFonts w:ascii="Arial" w:hAnsi="Arial" w:cs="Arial"/>
          <w:sz w:val="22"/>
          <w:szCs w:val="22"/>
          <w:lang w:val="sr-Cyrl-CS"/>
        </w:rPr>
        <w:t xml:space="preserve"> са понуђеном цијеном у износу од </w:t>
      </w:r>
      <w:r>
        <w:rPr>
          <w:rFonts w:ascii="Arial" w:hAnsi="Arial" w:cs="Arial"/>
          <w:b/>
          <w:sz w:val="22"/>
          <w:szCs w:val="22"/>
          <w:lang w:val="sr-Cyrl-BA"/>
        </w:rPr>
        <w:t xml:space="preserve">4.500,00 </w:t>
      </w:r>
      <w:r>
        <w:rPr>
          <w:rFonts w:ascii="Arial" w:hAnsi="Arial" w:cs="Arial"/>
          <w:b/>
          <w:sz w:val="22"/>
          <w:szCs w:val="22"/>
        </w:rPr>
        <w:t xml:space="preserve">KM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без ПДВ-а односно 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5.265,00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КМ </w:t>
      </w:r>
      <w:r>
        <w:rPr>
          <w:rFonts w:ascii="Arial" w:hAnsi="Arial" w:cs="Arial"/>
          <w:sz w:val="22"/>
          <w:szCs w:val="22"/>
          <w:lang w:val="sr-Cyrl-CS"/>
        </w:rPr>
        <w:t xml:space="preserve">са урачунатим </w:t>
      </w:r>
      <w:r>
        <w:rPr>
          <w:rFonts w:ascii="Arial" w:hAnsi="Arial" w:cs="Arial"/>
          <w:b/>
          <w:sz w:val="22"/>
          <w:szCs w:val="22"/>
          <w:lang w:val="sr-Cyrl-CS"/>
        </w:rPr>
        <w:t>ПДВ-ом, прихватљива за уговорни орган.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>
      <w:pPr>
        <w:pStyle w:val="4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Понуђачу</w:t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>
      <w:pPr>
        <w:pStyle w:val="4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>
      <w:pPr>
        <w:pStyle w:val="4"/>
        <w:numPr>
          <w:ilvl w:val="0"/>
          <w:numId w:val="1"/>
        </w:numPr>
      </w:pPr>
      <w:r>
        <w:rPr>
          <w:rFonts w:ascii="Arial" w:hAnsi="Arial" w:cs="Arial"/>
          <w:sz w:val="22"/>
          <w:szCs w:val="22"/>
          <w:lang w:val="sr-Cyrl-CS"/>
        </w:rPr>
        <w:t>Архива                                                                              ____________________</w:t>
      </w:r>
      <w:bookmarkStart w:id="0" w:name="_GoBack"/>
      <w:bookmarkEnd w:id="0"/>
    </w:p>
    <w:sectPr>
      <w:pgSz w:w="12240" w:h="15840"/>
      <w:pgMar w:top="568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8FE"/>
    <w:rsid w:val="001E2E82"/>
    <w:rsid w:val="00A508FE"/>
    <w:rsid w:val="00C10920"/>
    <w:rsid w:val="5C41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370</Words>
  <Characters>2114</Characters>
  <Lines>17</Lines>
  <Paragraphs>4</Paragraphs>
  <TotalTime>1</TotalTime>
  <ScaleCrop>false</ScaleCrop>
  <LinksUpToDate>false</LinksUpToDate>
  <CharactersWithSpaces>2480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2021-06-24T07:11:00Z</dcterms:created>
  <dc:creator>Aleksandra Prerad</dc:creator>
  <cp:lastModifiedBy>Korisnik</cp:lastModifiedBy>
  <dcterms:modified xsi:type="dcterms:W3CDTF">2021-06-28T07:01:58Z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